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2B" w:rsidRPr="00B65E58" w:rsidRDefault="008F7F2B" w:rsidP="008F7F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B65E58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  <w:r w:rsidRPr="00B65E5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НАУЧНЫХ И МЕТОДИЧЕСКИХ ТРУДОВ</w:t>
      </w:r>
    </w:p>
    <w:p w:rsidR="00B65E58" w:rsidRPr="00B65E58" w:rsidRDefault="00B65E58" w:rsidP="00C65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>Сакибаев</w:t>
      </w:r>
      <w:r w:rsidR="00A12EEC"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Кыялбек</w:t>
      </w:r>
      <w:r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Шерикбаевич</w:t>
      </w:r>
      <w:r w:rsidR="00451882"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</w:p>
    <w:p w:rsidR="00A12EEC" w:rsidRPr="00B65E58" w:rsidRDefault="00A12EEC" w:rsidP="00C65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>кандидат</w:t>
      </w:r>
      <w:r w:rsidR="00451882"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медицинских наук</w:t>
      </w:r>
      <w:r w:rsidR="00C65E34" w:rsidRPr="00B65E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доцент </w:t>
      </w:r>
    </w:p>
    <w:p w:rsidR="00FC1C17" w:rsidRPr="00451882" w:rsidRDefault="00FC1C17" w:rsidP="00C65E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65E58" w:rsidRPr="00B65E58" w:rsidRDefault="00FC1C17" w:rsidP="00C65E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5E58">
        <w:rPr>
          <w:rStyle w:val="af2"/>
          <w:rFonts w:ascii="Times New Roman" w:hAnsi="Times New Roman" w:cs="Times New Roman"/>
          <w:b/>
          <w:color w:val="auto"/>
          <w:sz w:val="24"/>
          <w:szCs w:val="24"/>
          <w:u w:val="single"/>
          <w:lang w:val="en-US"/>
        </w:rPr>
        <w:t>(</w:t>
      </w:r>
      <w:r w:rsidR="00294CD8" w:rsidRPr="00B65E58">
        <w:rPr>
          <w:rStyle w:val="af2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en-US"/>
        </w:rPr>
        <w:t>Elibrary</w:t>
      </w:r>
      <w:r w:rsidR="00294CD8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451882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SPIN-</w:t>
      </w:r>
      <w:r w:rsidR="00451882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код</w:t>
      </w:r>
      <w:r w:rsidR="00451882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: 9954-6353</w:t>
      </w:r>
      <w:r w:rsidR="00294CD8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,</w:t>
      </w:r>
      <w:r w:rsidR="00451882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451882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AuthorID</w:t>
      </w:r>
      <w:proofErr w:type="spellEnd"/>
      <w:r w:rsidR="00451882" w:rsidRPr="00B65E58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: 863173; </w:t>
      </w:r>
      <w:r w:rsidR="00451882" w:rsidRPr="00B65E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Scopus</w:t>
      </w:r>
      <w:r w:rsidR="00451882" w:rsidRPr="00B65E5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51882" w:rsidRPr="00B65E58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451882" w:rsidRPr="00B65E5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51882" w:rsidRPr="00B65E58">
        <w:rPr>
          <w:rFonts w:ascii="Times New Roman" w:hAnsi="Times New Roman" w:cs="Times New Roman"/>
          <w:sz w:val="24"/>
          <w:szCs w:val="24"/>
          <w:lang w:val="en-US"/>
        </w:rPr>
        <w:t>ID:</w:t>
      </w:r>
      <w:r w:rsidR="00451882" w:rsidRPr="00B65E5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51882" w:rsidRPr="00B65E58">
        <w:rPr>
          <w:rFonts w:ascii="Times New Roman" w:hAnsi="Times New Roman" w:cs="Times New Roman"/>
          <w:sz w:val="24"/>
          <w:szCs w:val="24"/>
          <w:lang w:val="en-US"/>
        </w:rPr>
        <w:t xml:space="preserve">57214122728; </w:t>
      </w:r>
    </w:p>
    <w:p w:rsidR="00451882" w:rsidRPr="00B65E58" w:rsidRDefault="00294CD8" w:rsidP="00C65E34">
      <w:pPr>
        <w:spacing w:after="0" w:line="240" w:lineRule="auto"/>
        <w:contextualSpacing/>
        <w:jc w:val="center"/>
        <w:rPr>
          <w:rStyle w:val="af4"/>
          <w:rFonts w:ascii="Times New Roman" w:hAnsi="Times New Roman" w:cs="Times New Roman"/>
          <w:color w:val="auto"/>
          <w:spacing w:val="0"/>
          <w:sz w:val="24"/>
          <w:szCs w:val="24"/>
          <w:lang w:val="en-US"/>
        </w:rPr>
      </w:pPr>
      <w:r w:rsidRPr="00B65E58">
        <w:rPr>
          <w:rStyle w:val="af4"/>
          <w:rFonts w:ascii="Times New Roman" w:hAnsi="Times New Roman" w:cs="Times New Roman"/>
          <w:b/>
          <w:color w:val="auto"/>
          <w:spacing w:val="0"/>
          <w:sz w:val="24"/>
          <w:szCs w:val="24"/>
          <w:u w:val="single"/>
          <w:lang w:val="en-US"/>
        </w:rPr>
        <w:t>Web of Science</w:t>
      </w:r>
      <w:r w:rsidRPr="00B65E58">
        <w:rPr>
          <w:rStyle w:val="af4"/>
          <w:rFonts w:ascii="Times New Roman" w:hAnsi="Times New Roman" w:cs="Times New Roman"/>
          <w:color w:val="auto"/>
          <w:spacing w:val="0"/>
          <w:sz w:val="24"/>
          <w:szCs w:val="24"/>
          <w:lang w:val="en-US"/>
        </w:rPr>
        <w:t xml:space="preserve"> </w:t>
      </w:r>
      <w:proofErr w:type="spellStart"/>
      <w:r w:rsidR="00451882" w:rsidRPr="00B65E58">
        <w:rPr>
          <w:rStyle w:val="af4"/>
          <w:rFonts w:ascii="Times New Roman" w:hAnsi="Times New Roman" w:cs="Times New Roman"/>
          <w:color w:val="auto"/>
          <w:spacing w:val="0"/>
          <w:sz w:val="24"/>
          <w:szCs w:val="24"/>
          <w:lang w:val="en-US"/>
        </w:rPr>
        <w:t>ResearcherID</w:t>
      </w:r>
      <w:proofErr w:type="spellEnd"/>
      <w:r w:rsidR="00451882" w:rsidRPr="00B65E58">
        <w:rPr>
          <w:rStyle w:val="af4"/>
          <w:rFonts w:ascii="Times New Roman" w:hAnsi="Times New Roman" w:cs="Times New Roman"/>
          <w:color w:val="auto"/>
          <w:spacing w:val="0"/>
          <w:sz w:val="24"/>
          <w:szCs w:val="24"/>
          <w:lang w:val="en-US"/>
        </w:rPr>
        <w:t xml:space="preserve"> C-5492-2019; </w:t>
      </w:r>
      <w:r w:rsidR="00451882" w:rsidRPr="00B65E58">
        <w:rPr>
          <w:rStyle w:val="af4"/>
          <w:rFonts w:ascii="Times New Roman" w:hAnsi="Times New Roman" w:cs="Times New Roman"/>
          <w:b/>
          <w:color w:val="auto"/>
          <w:spacing w:val="0"/>
          <w:sz w:val="24"/>
          <w:szCs w:val="24"/>
          <w:u w:val="single"/>
          <w:lang w:val="en-US"/>
        </w:rPr>
        <w:t>ORCID</w:t>
      </w:r>
      <w:r w:rsidR="00451882" w:rsidRPr="00B65E58">
        <w:rPr>
          <w:rStyle w:val="af4"/>
          <w:rFonts w:ascii="Times New Roman" w:hAnsi="Times New Roman" w:cs="Times New Roman"/>
          <w:color w:val="auto"/>
          <w:spacing w:val="0"/>
          <w:sz w:val="24"/>
          <w:szCs w:val="24"/>
          <w:lang w:val="en-US"/>
        </w:rPr>
        <w:t>: 0000-0001-7303-1252</w:t>
      </w:r>
      <w:r w:rsidR="00FC1C17" w:rsidRPr="00B65E58">
        <w:rPr>
          <w:rStyle w:val="af4"/>
          <w:rFonts w:ascii="Times New Roman" w:hAnsi="Times New Roman" w:cs="Times New Roman"/>
          <w:color w:val="auto"/>
          <w:spacing w:val="0"/>
          <w:sz w:val="24"/>
          <w:szCs w:val="24"/>
          <w:lang w:val="en-US"/>
        </w:rPr>
        <w:t>)</w:t>
      </w:r>
    </w:p>
    <w:p w:rsidR="00451882" w:rsidRPr="00C65E34" w:rsidRDefault="00451882" w:rsidP="00057E1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371589" w:rsidRPr="008F2D26" w:rsidTr="009459F2">
        <w:tc>
          <w:tcPr>
            <w:tcW w:w="562" w:type="dxa"/>
            <w:vMerge w:val="restart"/>
          </w:tcPr>
          <w:p w:rsidR="00D379ED" w:rsidRPr="00B65E58" w:rsidRDefault="00D379ED" w:rsidP="00B37FFE">
            <w:pPr>
              <w:widowControl w:val="0"/>
              <w:jc w:val="center"/>
              <w:rPr>
                <w:spacing w:val="-10"/>
                <w:sz w:val="18"/>
                <w:szCs w:val="18"/>
                <w:lang w:val="en-US"/>
              </w:rPr>
            </w:pPr>
          </w:p>
          <w:p w:rsidR="00D379ED" w:rsidRPr="00B65E58" w:rsidRDefault="00D379ED" w:rsidP="00B37FFE">
            <w:pPr>
              <w:widowControl w:val="0"/>
              <w:jc w:val="center"/>
              <w:rPr>
                <w:spacing w:val="-10"/>
                <w:sz w:val="18"/>
                <w:szCs w:val="18"/>
                <w:lang w:val="en-US"/>
              </w:rPr>
            </w:pPr>
          </w:p>
          <w:p w:rsidR="00D379ED" w:rsidRPr="00B65E58" w:rsidRDefault="00D379ED" w:rsidP="00B37FFE">
            <w:pPr>
              <w:widowControl w:val="0"/>
              <w:jc w:val="center"/>
              <w:rPr>
                <w:spacing w:val="-10"/>
                <w:sz w:val="18"/>
                <w:szCs w:val="18"/>
                <w:lang w:val="en-US"/>
              </w:rPr>
            </w:pPr>
          </w:p>
          <w:p w:rsidR="00D379ED" w:rsidRPr="00B65E58" w:rsidRDefault="00D379ED" w:rsidP="00B37FFE">
            <w:pPr>
              <w:widowControl w:val="0"/>
              <w:jc w:val="center"/>
              <w:rPr>
                <w:spacing w:val="-10"/>
                <w:sz w:val="18"/>
                <w:szCs w:val="18"/>
                <w:lang w:val="en-US"/>
              </w:rPr>
            </w:pPr>
          </w:p>
          <w:p w:rsidR="00D379ED" w:rsidRPr="00B65E58" w:rsidRDefault="00D379ED" w:rsidP="00B37FFE">
            <w:pPr>
              <w:widowControl w:val="0"/>
              <w:jc w:val="center"/>
              <w:rPr>
                <w:spacing w:val="-10"/>
                <w:sz w:val="18"/>
                <w:szCs w:val="18"/>
                <w:lang w:val="en-US"/>
              </w:rPr>
            </w:pPr>
          </w:p>
          <w:p w:rsidR="004D6DC8" w:rsidRPr="00371589" w:rsidRDefault="004D6DC8" w:rsidP="00B37FF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10"/>
                <w:sz w:val="18"/>
                <w:szCs w:val="18"/>
              </w:rPr>
              <w:t>№</w:t>
            </w:r>
            <w:r w:rsidRPr="00371589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71589">
              <w:rPr>
                <w:spacing w:val="-4"/>
                <w:sz w:val="18"/>
                <w:szCs w:val="18"/>
              </w:rPr>
              <w:t>п.п</w:t>
            </w:r>
            <w:proofErr w:type="spellEnd"/>
            <w:r w:rsidRPr="00371589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D379ED" w:rsidRDefault="00D379ED" w:rsidP="00B37FFE">
            <w:pPr>
              <w:widowControl w:val="0"/>
              <w:ind w:right="3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right="3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right="3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right="3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right="34"/>
              <w:jc w:val="center"/>
              <w:rPr>
                <w:spacing w:val="-2"/>
                <w:sz w:val="18"/>
                <w:szCs w:val="18"/>
              </w:rPr>
            </w:pPr>
          </w:p>
          <w:p w:rsidR="004D6DC8" w:rsidRPr="00371589" w:rsidRDefault="004D6DC8" w:rsidP="00B37FFE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Название опубликованной статьи</w:t>
            </w:r>
          </w:p>
        </w:tc>
        <w:tc>
          <w:tcPr>
            <w:tcW w:w="2977" w:type="dxa"/>
            <w:vMerge w:val="restart"/>
          </w:tcPr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4D6DC8" w:rsidRPr="00371589" w:rsidRDefault="00371589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Издание, журнал название </w:t>
            </w:r>
            <w:r w:rsidR="004D6DC8" w:rsidRPr="00371589">
              <w:rPr>
                <w:sz w:val="18"/>
                <w:szCs w:val="18"/>
              </w:rPr>
              <w:t xml:space="preserve">(номер, год № ISSN) или </w:t>
            </w:r>
            <w:r w:rsidR="004D6DC8" w:rsidRPr="00371589">
              <w:rPr>
                <w:spacing w:val="-2"/>
                <w:sz w:val="18"/>
                <w:szCs w:val="18"/>
              </w:rPr>
              <w:t xml:space="preserve">номер авторского </w:t>
            </w:r>
          </w:p>
          <w:p w:rsidR="004D6DC8" w:rsidRPr="00371589" w:rsidRDefault="004D6DC8" w:rsidP="00B37FF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свидетельства, </w:t>
            </w:r>
            <w:r w:rsidRPr="00371589">
              <w:rPr>
                <w:spacing w:val="-4"/>
                <w:sz w:val="18"/>
                <w:szCs w:val="18"/>
              </w:rPr>
              <w:t>DOI</w:t>
            </w:r>
          </w:p>
        </w:tc>
        <w:tc>
          <w:tcPr>
            <w:tcW w:w="709" w:type="dxa"/>
            <w:vMerge w:val="restart"/>
          </w:tcPr>
          <w:p w:rsidR="00D379ED" w:rsidRDefault="00D379ED" w:rsidP="00B37FFE">
            <w:pPr>
              <w:pStyle w:val="TableParagraph"/>
              <w:ind w:left="-110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10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10" w:right="-108"/>
              <w:jc w:val="center"/>
              <w:rPr>
                <w:spacing w:val="-2"/>
                <w:sz w:val="18"/>
                <w:szCs w:val="18"/>
              </w:rPr>
            </w:pPr>
          </w:p>
          <w:p w:rsidR="004D6DC8" w:rsidRPr="00371589" w:rsidRDefault="004D6DC8" w:rsidP="00B37FFE">
            <w:pPr>
              <w:pStyle w:val="TableParagraph"/>
              <w:ind w:left="-110" w:right="-108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Номера страниц </w:t>
            </w:r>
            <w:r w:rsidRPr="00371589">
              <w:rPr>
                <w:spacing w:val="-4"/>
                <w:sz w:val="18"/>
                <w:szCs w:val="18"/>
              </w:rPr>
              <w:t xml:space="preserve">или </w:t>
            </w:r>
            <w:r w:rsidRPr="00371589">
              <w:rPr>
                <w:spacing w:val="-2"/>
                <w:sz w:val="18"/>
                <w:szCs w:val="18"/>
              </w:rPr>
              <w:t>объем</w:t>
            </w:r>
          </w:p>
          <w:p w:rsidR="004D6DC8" w:rsidRPr="00371589" w:rsidRDefault="004D6DC8" w:rsidP="00B37FFE">
            <w:pPr>
              <w:pStyle w:val="TableParagraph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печатных</w:t>
            </w:r>
          </w:p>
          <w:p w:rsidR="004D6DC8" w:rsidRPr="00371589" w:rsidRDefault="004D6DC8" w:rsidP="00B37FFE">
            <w:pPr>
              <w:pStyle w:val="TableParagraph"/>
              <w:ind w:left="-108" w:right="-108"/>
              <w:jc w:val="center"/>
              <w:rPr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листов</w:t>
            </w:r>
          </w:p>
        </w:tc>
        <w:tc>
          <w:tcPr>
            <w:tcW w:w="1842" w:type="dxa"/>
            <w:vMerge w:val="restart"/>
          </w:tcPr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jc w:val="center"/>
              <w:rPr>
                <w:spacing w:val="-2"/>
                <w:sz w:val="18"/>
                <w:szCs w:val="18"/>
              </w:rPr>
            </w:pPr>
          </w:p>
          <w:p w:rsidR="004D6DC8" w:rsidRPr="00371589" w:rsidRDefault="004D6DC8" w:rsidP="00B37FF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Фамилии соавторов</w:t>
            </w:r>
          </w:p>
        </w:tc>
        <w:tc>
          <w:tcPr>
            <w:tcW w:w="1134" w:type="dxa"/>
            <w:vMerge w:val="restart"/>
          </w:tcPr>
          <w:p w:rsidR="00D379ED" w:rsidRDefault="00D379ED" w:rsidP="00B37FFE">
            <w:pPr>
              <w:pStyle w:val="TableParagraph"/>
              <w:ind w:left="-53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53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53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53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4D6DC8" w:rsidP="00B37FFE">
            <w:pPr>
              <w:pStyle w:val="TableParagraph"/>
              <w:ind w:left="-53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371589">
              <w:rPr>
                <w:spacing w:val="-4"/>
                <w:sz w:val="18"/>
                <w:szCs w:val="18"/>
              </w:rPr>
              <w:t>Web</w:t>
            </w:r>
            <w:proofErr w:type="spellEnd"/>
            <w:r w:rsidRPr="00371589">
              <w:rPr>
                <w:spacing w:val="-4"/>
                <w:sz w:val="18"/>
                <w:szCs w:val="18"/>
              </w:rPr>
              <w:t>-с</w:t>
            </w:r>
            <w:r w:rsidRPr="00371589">
              <w:rPr>
                <w:spacing w:val="-2"/>
                <w:sz w:val="18"/>
                <w:szCs w:val="18"/>
              </w:rPr>
              <w:t xml:space="preserve">сылка </w:t>
            </w:r>
            <w:r w:rsidRPr="00371589">
              <w:rPr>
                <w:spacing w:val="-6"/>
                <w:sz w:val="18"/>
                <w:szCs w:val="18"/>
              </w:rPr>
              <w:t xml:space="preserve">на </w:t>
            </w:r>
            <w:r w:rsidRPr="00371589">
              <w:rPr>
                <w:spacing w:val="-2"/>
                <w:sz w:val="18"/>
                <w:szCs w:val="18"/>
              </w:rPr>
              <w:t xml:space="preserve">страницу </w:t>
            </w:r>
            <w:r w:rsidRPr="00371589">
              <w:rPr>
                <w:spacing w:val="-4"/>
                <w:sz w:val="18"/>
                <w:szCs w:val="18"/>
              </w:rPr>
              <w:t xml:space="preserve">сайта </w:t>
            </w:r>
          </w:p>
          <w:p w:rsidR="004D6DC8" w:rsidRPr="00371589" w:rsidRDefault="004D6DC8" w:rsidP="00B37FFE">
            <w:pPr>
              <w:pStyle w:val="TableParagraph"/>
              <w:ind w:left="-53"/>
              <w:jc w:val="center"/>
              <w:rPr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журнала</w:t>
            </w:r>
          </w:p>
        </w:tc>
        <w:tc>
          <w:tcPr>
            <w:tcW w:w="5754" w:type="dxa"/>
            <w:gridSpan w:val="7"/>
          </w:tcPr>
          <w:p w:rsidR="004D6DC8" w:rsidRPr="00371589" w:rsidRDefault="004D6DC8" w:rsidP="00B37FFE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Публикации </w:t>
            </w:r>
          </w:p>
        </w:tc>
      </w:tr>
      <w:tr w:rsidR="00D379ED" w:rsidTr="009459F2">
        <w:tc>
          <w:tcPr>
            <w:tcW w:w="562" w:type="dxa"/>
            <w:vMerge/>
          </w:tcPr>
          <w:p w:rsidR="004D6DC8" w:rsidRPr="00371589" w:rsidRDefault="004D6DC8" w:rsidP="00B37FF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6DC8" w:rsidRPr="00371589" w:rsidRDefault="004D6DC8" w:rsidP="00B37FFE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4D6DC8" w:rsidRPr="00371589" w:rsidRDefault="004D6DC8" w:rsidP="00B37FFE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D6DC8" w:rsidRPr="00371589" w:rsidRDefault="004D6DC8" w:rsidP="00B37FFE">
            <w:pPr>
              <w:pStyle w:val="TableParagraph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D6DC8" w:rsidRPr="00371589" w:rsidRDefault="004D6DC8" w:rsidP="00B37FFE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6DC8" w:rsidRPr="00371589" w:rsidRDefault="004D6DC8" w:rsidP="00B37FFE">
            <w:pPr>
              <w:pStyle w:val="TableParagraph"/>
              <w:ind w:left="-53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379ED" w:rsidRDefault="00D379ED" w:rsidP="00B37FFE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</w:p>
          <w:p w:rsidR="004D6DC8" w:rsidRPr="00371589" w:rsidRDefault="004D6DC8" w:rsidP="00B37FFE">
            <w:pPr>
              <w:widowControl w:val="0"/>
              <w:ind w:left="-108" w:right="-108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proofErr w:type="spellStart"/>
            <w:r w:rsidRPr="00371589">
              <w:rPr>
                <w:sz w:val="18"/>
                <w:szCs w:val="18"/>
              </w:rPr>
              <w:t>Web</w:t>
            </w:r>
            <w:proofErr w:type="spellEnd"/>
            <w:r w:rsidRPr="00371589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371589">
              <w:rPr>
                <w:sz w:val="18"/>
                <w:szCs w:val="18"/>
              </w:rPr>
              <w:t>of</w:t>
            </w:r>
            <w:proofErr w:type="spellEnd"/>
            <w:r w:rsidRPr="00371589">
              <w:rPr>
                <w:sz w:val="18"/>
                <w:szCs w:val="18"/>
              </w:rPr>
              <w:t xml:space="preserve"> </w:t>
            </w:r>
            <w:proofErr w:type="spellStart"/>
            <w:r w:rsidRPr="00371589">
              <w:rPr>
                <w:spacing w:val="-2"/>
                <w:sz w:val="18"/>
                <w:szCs w:val="18"/>
              </w:rPr>
              <w:t>Science</w:t>
            </w:r>
            <w:proofErr w:type="spellEnd"/>
          </w:p>
        </w:tc>
        <w:tc>
          <w:tcPr>
            <w:tcW w:w="709" w:type="dxa"/>
          </w:tcPr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4D6DC8" w:rsidRPr="00371589" w:rsidRDefault="004D6DC8" w:rsidP="00B37FFE">
            <w:pPr>
              <w:widowControl w:val="0"/>
              <w:ind w:left="-108" w:right="-108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Scopus</w:t>
            </w:r>
          </w:p>
        </w:tc>
        <w:tc>
          <w:tcPr>
            <w:tcW w:w="567" w:type="dxa"/>
          </w:tcPr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4"/>
                <w:sz w:val="18"/>
                <w:szCs w:val="18"/>
              </w:rPr>
            </w:pPr>
          </w:p>
          <w:p w:rsidR="00D379ED" w:rsidRDefault="00D379ED" w:rsidP="00B37FFE">
            <w:pPr>
              <w:widowControl w:val="0"/>
              <w:ind w:left="-108" w:right="-108"/>
              <w:jc w:val="center"/>
              <w:rPr>
                <w:spacing w:val="-4"/>
                <w:sz w:val="18"/>
                <w:szCs w:val="18"/>
              </w:rPr>
            </w:pPr>
          </w:p>
          <w:p w:rsidR="004D6DC8" w:rsidRPr="00371589" w:rsidRDefault="004D6DC8" w:rsidP="00B37FFE">
            <w:pPr>
              <w:widowControl w:val="0"/>
              <w:ind w:left="-108" w:right="-108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4"/>
                <w:sz w:val="18"/>
                <w:szCs w:val="18"/>
              </w:rPr>
              <w:t>RSCI</w:t>
            </w:r>
          </w:p>
        </w:tc>
        <w:tc>
          <w:tcPr>
            <w:tcW w:w="850" w:type="dxa"/>
          </w:tcPr>
          <w:p w:rsidR="00D379ED" w:rsidRDefault="00D379ED" w:rsidP="00B37FFE">
            <w:pPr>
              <w:pStyle w:val="TableParagraph"/>
              <w:ind w:left="-30"/>
              <w:jc w:val="center"/>
              <w:rPr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30"/>
              <w:jc w:val="center"/>
              <w:rPr>
                <w:sz w:val="18"/>
                <w:szCs w:val="18"/>
              </w:rPr>
            </w:pPr>
          </w:p>
          <w:p w:rsidR="004D6DC8" w:rsidRPr="00371589" w:rsidRDefault="004D6DC8" w:rsidP="00B37FFE">
            <w:pPr>
              <w:pStyle w:val="TableParagraph"/>
              <w:ind w:left="-30"/>
              <w:jc w:val="center"/>
              <w:rPr>
                <w:sz w:val="18"/>
                <w:szCs w:val="18"/>
              </w:rPr>
            </w:pPr>
            <w:r w:rsidRPr="00371589">
              <w:rPr>
                <w:sz w:val="18"/>
                <w:szCs w:val="18"/>
              </w:rPr>
              <w:t>РИНЦ</w:t>
            </w:r>
            <w:r w:rsidRPr="00371589">
              <w:rPr>
                <w:spacing w:val="-6"/>
                <w:sz w:val="18"/>
                <w:szCs w:val="18"/>
              </w:rPr>
              <w:t xml:space="preserve"> </w:t>
            </w:r>
            <w:r w:rsidRPr="00371589">
              <w:rPr>
                <w:spacing w:val="-10"/>
                <w:sz w:val="18"/>
                <w:szCs w:val="18"/>
              </w:rPr>
              <w:t>с</w:t>
            </w:r>
          </w:p>
          <w:p w:rsidR="003B7523" w:rsidRPr="00371589" w:rsidRDefault="004D6DC8" w:rsidP="00B37FFE">
            <w:pPr>
              <w:pStyle w:val="TableParagraph"/>
              <w:ind w:left="-30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ненулевым </w:t>
            </w:r>
          </w:p>
          <w:p w:rsidR="004D6DC8" w:rsidRPr="00371589" w:rsidRDefault="004D6DC8" w:rsidP="00B37FFE">
            <w:pPr>
              <w:pStyle w:val="TableParagraph"/>
              <w:ind w:left="-30"/>
              <w:jc w:val="center"/>
              <w:rPr>
                <w:sz w:val="18"/>
                <w:szCs w:val="18"/>
              </w:rPr>
            </w:pPr>
            <w:proofErr w:type="spellStart"/>
            <w:r w:rsidRPr="00371589">
              <w:rPr>
                <w:spacing w:val="-2"/>
                <w:sz w:val="18"/>
                <w:szCs w:val="18"/>
              </w:rPr>
              <w:t>импакт</w:t>
            </w:r>
            <w:proofErr w:type="spellEnd"/>
            <w:r w:rsidRPr="00371589">
              <w:rPr>
                <w:spacing w:val="-2"/>
                <w:sz w:val="18"/>
                <w:szCs w:val="18"/>
              </w:rPr>
              <w:t>-</w:t>
            </w:r>
          </w:p>
          <w:p w:rsidR="004D6DC8" w:rsidRPr="00371589" w:rsidRDefault="004D6DC8" w:rsidP="00B37FFE">
            <w:pPr>
              <w:widowControl w:val="0"/>
              <w:ind w:left="-30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фактором</w:t>
            </w:r>
          </w:p>
        </w:tc>
        <w:tc>
          <w:tcPr>
            <w:tcW w:w="1418" w:type="dxa"/>
          </w:tcPr>
          <w:p w:rsidR="003B7523" w:rsidRPr="00371589" w:rsidRDefault="004D6DC8" w:rsidP="00B37FFE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Научные</w:t>
            </w:r>
          </w:p>
          <w:p w:rsidR="004D6DC8" w:rsidRPr="00371589" w:rsidRDefault="004D6DC8" w:rsidP="00B37FFE">
            <w:pPr>
              <w:pStyle w:val="TableParagraph"/>
              <w:jc w:val="center"/>
              <w:rPr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издания</w:t>
            </w:r>
          </w:p>
          <w:p w:rsidR="003B7523" w:rsidRPr="00371589" w:rsidRDefault="004D6DC8" w:rsidP="00B37FFE">
            <w:pPr>
              <w:pStyle w:val="TableParagraph"/>
              <w:ind w:right="34"/>
              <w:jc w:val="center"/>
              <w:rPr>
                <w:sz w:val="18"/>
                <w:szCs w:val="18"/>
              </w:rPr>
            </w:pPr>
            <w:r w:rsidRPr="00371589">
              <w:rPr>
                <w:sz w:val="18"/>
                <w:szCs w:val="18"/>
              </w:rPr>
              <w:t xml:space="preserve">вошедшие в </w:t>
            </w:r>
          </w:p>
          <w:p w:rsidR="003B7523" w:rsidRPr="00371589" w:rsidRDefault="004D6DC8" w:rsidP="00B37FFE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Перечень, </w:t>
            </w:r>
          </w:p>
          <w:p w:rsidR="003B7523" w:rsidRPr="00371589" w:rsidRDefault="004D6DC8" w:rsidP="00B37FFE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утверждаемый </w:t>
            </w:r>
          </w:p>
          <w:p w:rsidR="003B7523" w:rsidRPr="00371589" w:rsidRDefault="004D6DC8" w:rsidP="00B37FFE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президиумом </w:t>
            </w:r>
          </w:p>
          <w:p w:rsidR="003B7523" w:rsidRPr="00371589" w:rsidRDefault="004D6DC8" w:rsidP="00B37FFE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z w:val="18"/>
                <w:szCs w:val="18"/>
              </w:rPr>
              <w:t>Комиссии,</w:t>
            </w:r>
            <w:r w:rsidRPr="00371589">
              <w:rPr>
                <w:spacing w:val="-13"/>
                <w:sz w:val="18"/>
                <w:szCs w:val="18"/>
              </w:rPr>
              <w:t xml:space="preserve"> </w:t>
            </w:r>
            <w:r w:rsidRPr="00371589">
              <w:rPr>
                <w:sz w:val="18"/>
                <w:szCs w:val="18"/>
              </w:rPr>
              <w:t xml:space="preserve">где должны быть </w:t>
            </w:r>
            <w:r w:rsidRPr="00371589">
              <w:rPr>
                <w:spacing w:val="-2"/>
                <w:sz w:val="18"/>
                <w:szCs w:val="18"/>
              </w:rPr>
              <w:t xml:space="preserve">опубликованы основные </w:t>
            </w:r>
          </w:p>
          <w:p w:rsidR="004D6DC8" w:rsidRPr="00371589" w:rsidRDefault="004D6DC8" w:rsidP="00B37FFE">
            <w:pPr>
              <w:pStyle w:val="TableParagraph"/>
              <w:jc w:val="center"/>
              <w:rPr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научные</w:t>
            </w:r>
          </w:p>
          <w:p w:rsidR="004D6DC8" w:rsidRPr="00371589" w:rsidRDefault="004D6DC8" w:rsidP="00B37FF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результаты</w:t>
            </w:r>
          </w:p>
        </w:tc>
        <w:tc>
          <w:tcPr>
            <w:tcW w:w="850" w:type="dxa"/>
          </w:tcPr>
          <w:p w:rsidR="00D379ED" w:rsidRDefault="00D379ED" w:rsidP="00B37FFE">
            <w:pPr>
              <w:pStyle w:val="TableParagraph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</w:p>
          <w:p w:rsidR="004D6DC8" w:rsidRPr="00371589" w:rsidRDefault="004D6DC8" w:rsidP="00B37FFE">
            <w:pPr>
              <w:pStyle w:val="TableParagraph"/>
              <w:ind w:left="-108" w:right="-108"/>
              <w:jc w:val="center"/>
              <w:rPr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Электронный </w:t>
            </w:r>
            <w:r w:rsidRPr="00371589">
              <w:rPr>
                <w:sz w:val="18"/>
                <w:szCs w:val="18"/>
              </w:rPr>
              <w:t>журнал</w:t>
            </w:r>
            <w:r w:rsidRPr="00371589">
              <w:rPr>
                <w:spacing w:val="-10"/>
                <w:sz w:val="18"/>
                <w:szCs w:val="18"/>
              </w:rPr>
              <w:t xml:space="preserve"> </w:t>
            </w:r>
            <w:r w:rsidRPr="00371589">
              <w:rPr>
                <w:spacing w:val="-5"/>
                <w:sz w:val="18"/>
                <w:szCs w:val="18"/>
              </w:rPr>
              <w:t>НАК</w:t>
            </w:r>
          </w:p>
          <w:p w:rsidR="004D6DC8" w:rsidRPr="00371589" w:rsidRDefault="004D6DC8" w:rsidP="00B37FFE">
            <w:pPr>
              <w:pStyle w:val="TableParagraph"/>
              <w:ind w:left="-108" w:right="-108"/>
              <w:jc w:val="center"/>
              <w:rPr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«Научные исследования</w:t>
            </w:r>
          </w:p>
          <w:p w:rsidR="004D6DC8" w:rsidRPr="00371589" w:rsidRDefault="004D6DC8" w:rsidP="00B37FFE">
            <w:pPr>
              <w:widowControl w:val="0"/>
              <w:ind w:left="-108" w:right="-108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371589">
              <w:rPr>
                <w:spacing w:val="-10"/>
                <w:sz w:val="18"/>
                <w:szCs w:val="18"/>
              </w:rPr>
              <w:t>в</w:t>
            </w:r>
            <w:r w:rsidRPr="00371589">
              <w:rPr>
                <w:spacing w:val="-2"/>
                <w:sz w:val="18"/>
                <w:szCs w:val="18"/>
              </w:rPr>
              <w:t xml:space="preserve"> К</w:t>
            </w:r>
            <w:r w:rsidR="003B7523" w:rsidRPr="00371589">
              <w:rPr>
                <w:spacing w:val="-2"/>
                <w:sz w:val="18"/>
                <w:szCs w:val="18"/>
              </w:rPr>
              <w:t>Р</w:t>
            </w:r>
            <w:r w:rsidRPr="00371589">
              <w:rPr>
                <w:spacing w:val="-2"/>
                <w:sz w:val="18"/>
                <w:szCs w:val="18"/>
              </w:rPr>
              <w:t>»</w:t>
            </w:r>
          </w:p>
        </w:tc>
        <w:tc>
          <w:tcPr>
            <w:tcW w:w="651" w:type="dxa"/>
          </w:tcPr>
          <w:p w:rsidR="00D379ED" w:rsidRDefault="00D379ED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</w:p>
          <w:p w:rsidR="00D379ED" w:rsidRDefault="00D379ED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</w:p>
          <w:p w:rsidR="003B7523" w:rsidRPr="00371589" w:rsidRDefault="004D6DC8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 xml:space="preserve">Другие </w:t>
            </w:r>
          </w:p>
          <w:p w:rsidR="004D6DC8" w:rsidRPr="00371589" w:rsidRDefault="004D6DC8" w:rsidP="00B37FFE">
            <w:pPr>
              <w:pStyle w:val="TableParagraph"/>
              <w:ind w:left="-108" w:right="-24"/>
              <w:jc w:val="center"/>
              <w:rPr>
                <w:spacing w:val="-2"/>
                <w:sz w:val="18"/>
                <w:szCs w:val="18"/>
              </w:rPr>
            </w:pPr>
            <w:r w:rsidRPr="00371589">
              <w:rPr>
                <w:spacing w:val="-2"/>
                <w:sz w:val="18"/>
                <w:szCs w:val="18"/>
              </w:rPr>
              <w:t>журналы</w:t>
            </w:r>
          </w:p>
        </w:tc>
      </w:tr>
      <w:tr w:rsidR="00294CD8" w:rsidRPr="00294CD8" w:rsidTr="009459F2">
        <w:tc>
          <w:tcPr>
            <w:tcW w:w="562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294CD8" w:rsidRPr="00294CD8" w:rsidRDefault="00294CD8" w:rsidP="00B37FFE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CD1F4E" w:rsidRPr="00CD1F4E" w:rsidTr="009459F2">
        <w:tc>
          <w:tcPr>
            <w:tcW w:w="562" w:type="dxa"/>
          </w:tcPr>
          <w:p w:rsidR="00CD1F4E" w:rsidRPr="00CD1F4E" w:rsidRDefault="00CD1F4E" w:rsidP="009279E8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1F4E" w:rsidRDefault="00CD1F4E" w:rsidP="00CD1F4E">
            <w:pPr>
              <w:widowControl w:val="0"/>
            </w:pPr>
            <w:r>
              <w:t>Опыт оформления результатов обучения (РО) на примере кафедры нормальной и топографической анатомии с курсом конституциональной типологии человека ОшГУ</w:t>
            </w:r>
          </w:p>
          <w:p w:rsidR="00CD1F4E" w:rsidRPr="00F45855" w:rsidRDefault="00CD1F4E" w:rsidP="00CD1F4E">
            <w:pPr>
              <w:widowControl w:val="0"/>
              <w:rPr>
                <w:i/>
              </w:rPr>
            </w:pPr>
            <w:r w:rsidRPr="00F45855">
              <w:rPr>
                <w:i/>
              </w:rPr>
              <w:t xml:space="preserve">(тезис) </w:t>
            </w:r>
          </w:p>
        </w:tc>
        <w:tc>
          <w:tcPr>
            <w:tcW w:w="2977" w:type="dxa"/>
          </w:tcPr>
          <w:p w:rsidR="00CD1F4E" w:rsidRPr="003B095E" w:rsidRDefault="00CD1F4E" w:rsidP="00CD1F4E">
            <w:pPr>
              <w:widowControl w:val="0"/>
              <w:rPr>
                <w:lang w:val="en-US"/>
              </w:rPr>
            </w:pPr>
            <w:r w:rsidRPr="003B095E">
              <w:rPr>
                <w:lang w:val="en-US"/>
              </w:rPr>
              <w:t xml:space="preserve">APPLICATION OF HIGH INNOVATIVE TECHNOLOGIES IN PREVENTIVE MEDICINE // Materials of Republican scientific and practical conference with international participation. – </w:t>
            </w:r>
            <w:proofErr w:type="spellStart"/>
            <w:r w:rsidRPr="003B095E">
              <w:rPr>
                <w:lang w:val="en-US"/>
              </w:rPr>
              <w:t>Andijan</w:t>
            </w:r>
            <w:proofErr w:type="spellEnd"/>
            <w:r w:rsidRPr="003B095E">
              <w:rPr>
                <w:lang w:val="en-US"/>
              </w:rPr>
              <w:t>, 2023. – C. 736.</w:t>
            </w:r>
          </w:p>
          <w:p w:rsidR="00CD1F4E" w:rsidRPr="00F45855" w:rsidRDefault="00CD1F4E" w:rsidP="00CD1F4E">
            <w:pPr>
              <w:widowControl w:val="0"/>
              <w:rPr>
                <w:rFonts w:eastAsia="Times New Roman"/>
                <w:lang w:val="en-US"/>
              </w:rPr>
            </w:pPr>
          </w:p>
        </w:tc>
        <w:tc>
          <w:tcPr>
            <w:tcW w:w="709" w:type="dxa"/>
          </w:tcPr>
          <w:p w:rsidR="00CD1F4E" w:rsidRDefault="00CD1F4E" w:rsidP="00CD1F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CD1F4E" w:rsidRDefault="00CD1F4E" w:rsidP="00CD1F4E">
            <w:pPr>
              <w:pStyle w:val="TableParagraph"/>
            </w:pPr>
            <w:proofErr w:type="spellStart"/>
            <w:r>
              <w:t>Аблазова</w:t>
            </w:r>
            <w:proofErr w:type="spellEnd"/>
            <w:r>
              <w:t xml:space="preserve"> Г.А., </w:t>
            </w:r>
          </w:p>
          <w:p w:rsidR="00CD1F4E" w:rsidRDefault="00CD1F4E" w:rsidP="00CD1F4E">
            <w:pPr>
              <w:pStyle w:val="TableParagraph"/>
            </w:pPr>
            <w:proofErr w:type="spellStart"/>
            <w:r>
              <w:t>Орозалиева</w:t>
            </w:r>
            <w:proofErr w:type="spellEnd"/>
            <w:r>
              <w:t xml:space="preserve"> Н.К., </w:t>
            </w:r>
          </w:p>
          <w:p w:rsidR="00CD1F4E" w:rsidRDefault="00CD1F4E" w:rsidP="00CD1F4E">
            <w:pPr>
              <w:pStyle w:val="TableParagraph"/>
            </w:pPr>
            <w:r>
              <w:t>Жороева А.К.</w:t>
            </w:r>
          </w:p>
          <w:p w:rsidR="00CD1F4E" w:rsidRDefault="00CD1F4E" w:rsidP="00CD1F4E">
            <w:pPr>
              <w:pStyle w:val="TableParagraph"/>
            </w:pPr>
          </w:p>
          <w:p w:rsidR="00CD1F4E" w:rsidRPr="00060F18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5</w:t>
            </w:r>
          </w:p>
        </w:tc>
        <w:tc>
          <w:tcPr>
            <w:tcW w:w="1134" w:type="dxa"/>
          </w:tcPr>
          <w:p w:rsidR="00CD1F4E" w:rsidRDefault="005E7C5E" w:rsidP="00CD1F4E">
            <w:pPr>
              <w:pStyle w:val="TableParagraph"/>
              <w:ind w:left="-53"/>
              <w:rPr>
                <w:rStyle w:val="a5"/>
                <w:sz w:val="16"/>
                <w:szCs w:val="16"/>
              </w:rPr>
            </w:pPr>
            <w:hyperlink r:id="rId8" w:history="1">
              <w:r w:rsidR="00CD1F4E" w:rsidRPr="00037360">
                <w:rPr>
                  <w:rStyle w:val="a5"/>
                  <w:sz w:val="16"/>
                  <w:szCs w:val="16"/>
                </w:rPr>
                <w:t>https://adti.uz/en/institutda-profilaktik-tibbiyotda-yuqori-innovatsion-texnologiyalarni-qollash-mavzusida-xalqaro-qatnashchilar-ishtirokidagi-respublika-ilmiy-amaliy-anjumani-bolib-o/</w:t>
              </w:r>
            </w:hyperlink>
          </w:p>
          <w:p w:rsidR="00CD1F4E" w:rsidRDefault="00CD1F4E" w:rsidP="00CD1F4E">
            <w:pPr>
              <w:pStyle w:val="TableParagraph"/>
              <w:ind w:left="-53"/>
              <w:rPr>
                <w:rStyle w:val="a5"/>
                <w:sz w:val="16"/>
                <w:szCs w:val="16"/>
              </w:rPr>
            </w:pPr>
          </w:p>
          <w:p w:rsidR="00CD1F4E" w:rsidRPr="003B095E" w:rsidRDefault="00CD1F4E" w:rsidP="00CD1F4E">
            <w:pPr>
              <w:pStyle w:val="TableParagraph"/>
              <w:ind w:left="-53"/>
              <w:rPr>
                <w:rStyle w:val="a5"/>
                <w:sz w:val="16"/>
                <w:szCs w:val="16"/>
              </w:rPr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CD1F4E" w:rsidRPr="00CD1F4E" w:rsidRDefault="00CD1F4E" w:rsidP="00CD1F4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CD1F4E" w:rsidRPr="00CD1F4E" w:rsidRDefault="00CD1F4E" w:rsidP="00CD1F4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CD1F4E" w:rsidRDefault="00CD1F4E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CD1F4E" w:rsidRPr="00D379ED" w:rsidRDefault="00CD1F4E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CD1F4E" w:rsidRPr="00294CD8" w:rsidRDefault="00CD1F4E" w:rsidP="00CD1F4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CD1F4E" w:rsidRDefault="00CD1F4E" w:rsidP="0013063A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  <w:r>
        <w:br w:type="page"/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CD1F4E" w:rsidRPr="00294CD8" w:rsidTr="00F529F1">
        <w:tc>
          <w:tcPr>
            <w:tcW w:w="562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CD1F4E" w:rsidRPr="00294CD8" w:rsidRDefault="00CD1F4E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CD1F4E" w:rsidRPr="00CD1F4E" w:rsidTr="009459F2">
        <w:tc>
          <w:tcPr>
            <w:tcW w:w="562" w:type="dxa"/>
          </w:tcPr>
          <w:p w:rsidR="00CD1F4E" w:rsidRPr="00CD1F4E" w:rsidRDefault="00CD1F4E" w:rsidP="00CD1F4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1F4E" w:rsidRPr="001339F1" w:rsidRDefault="00CD1F4E" w:rsidP="00CD1F4E">
            <w:pPr>
              <w:widowControl w:val="0"/>
            </w:pPr>
            <w:r w:rsidRPr="001339F1">
              <w:t xml:space="preserve">Памяти профессора Г.В. Белова </w:t>
            </w:r>
            <w:r w:rsidRPr="001339F1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CD1F4E" w:rsidRPr="001339F1" w:rsidRDefault="00CD1F4E" w:rsidP="00CD1F4E">
            <w:pPr>
              <w:widowControl w:val="0"/>
              <w:rPr>
                <w:rFonts w:eastAsia="Times New Roman"/>
              </w:rPr>
            </w:pPr>
            <w:r w:rsidRPr="001339F1">
              <w:rPr>
                <w:rFonts w:eastAsia="Times New Roman"/>
              </w:rPr>
              <w:t>Однораловские морфологические чтения // Материалы Всероссийской научной конференции с международным участием. – Воронеж, 2023. – С. 54-57.</w:t>
            </w:r>
          </w:p>
          <w:p w:rsidR="00CD1F4E" w:rsidRDefault="00CD1F4E" w:rsidP="00CD1F4E">
            <w:pPr>
              <w:widowControl w:val="0"/>
              <w:rPr>
                <w:rStyle w:val="af2"/>
                <w:color w:val="auto"/>
              </w:rPr>
            </w:pPr>
            <w:r w:rsidRPr="001339F1">
              <w:rPr>
                <w:rStyle w:val="af2"/>
                <w:color w:val="auto"/>
              </w:rPr>
              <w:t>ISBN: 978-5-4446-1861-5</w:t>
            </w:r>
          </w:p>
          <w:p w:rsidR="00CD1F4E" w:rsidRPr="001339F1" w:rsidRDefault="00CD1F4E" w:rsidP="00CD1F4E">
            <w:pPr>
              <w:widowControl w:val="0"/>
              <w:rPr>
                <w:rStyle w:val="af2"/>
                <w:color w:val="auto"/>
              </w:rPr>
            </w:pPr>
          </w:p>
          <w:p w:rsidR="00CD1F4E" w:rsidRPr="001339F1" w:rsidRDefault="00CD1F4E" w:rsidP="00CD1F4E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</w:tcPr>
          <w:p w:rsidR="00CD1F4E" w:rsidRPr="001339F1" w:rsidRDefault="00CD1F4E" w:rsidP="00CD1F4E">
            <w:pPr>
              <w:pStyle w:val="TableParagraph"/>
              <w:jc w:val="center"/>
            </w:pPr>
            <w:r w:rsidRPr="001339F1">
              <w:t>3</w:t>
            </w:r>
          </w:p>
        </w:tc>
        <w:tc>
          <w:tcPr>
            <w:tcW w:w="1842" w:type="dxa"/>
          </w:tcPr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>Джумаева Л.М., Калматов Р.К., Момунова А.А. и др.</w:t>
            </w:r>
          </w:p>
          <w:p w:rsidR="00CD1F4E" w:rsidRPr="001339F1" w:rsidRDefault="00CD1F4E" w:rsidP="00CD1F4E">
            <w:pPr>
              <w:pStyle w:val="TableParagraph"/>
              <w:rPr>
                <w:rStyle w:val="af2"/>
                <w:color w:val="auto"/>
              </w:rPr>
            </w:pPr>
          </w:p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5</w:t>
            </w:r>
          </w:p>
        </w:tc>
        <w:tc>
          <w:tcPr>
            <w:tcW w:w="1134" w:type="dxa"/>
          </w:tcPr>
          <w:p w:rsidR="00CD1F4E" w:rsidRDefault="005E7C5E" w:rsidP="00CD1F4E">
            <w:pPr>
              <w:pStyle w:val="TableParagraph"/>
              <w:ind w:left="-53"/>
            </w:pPr>
            <w:hyperlink r:id="rId9" w:history="1">
              <w:r w:rsidR="00CD1F4E" w:rsidRPr="00C03FC9">
                <w:rPr>
                  <w:rStyle w:val="a5"/>
                </w:rPr>
                <w:t>https://elibrary.ru/item.asp?id=58819783</w:t>
              </w:r>
            </w:hyperlink>
          </w:p>
          <w:p w:rsidR="00CD1F4E" w:rsidRPr="0082641F" w:rsidRDefault="00CD1F4E" w:rsidP="00CD1F4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CD1F4E" w:rsidRPr="00CD1F4E" w:rsidRDefault="00CD1F4E" w:rsidP="00CD1F4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CD1F4E" w:rsidRPr="00CD1F4E" w:rsidRDefault="00CD1F4E" w:rsidP="00CD1F4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CD1F4E" w:rsidRPr="00CD1F4E" w:rsidTr="009459F2">
        <w:tc>
          <w:tcPr>
            <w:tcW w:w="562" w:type="dxa"/>
          </w:tcPr>
          <w:p w:rsidR="00CD1F4E" w:rsidRPr="00CD1F4E" w:rsidRDefault="00CD1F4E" w:rsidP="00CD1F4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1F4E" w:rsidRDefault="00CD1F4E" w:rsidP="00CD1F4E">
            <w:pPr>
              <w:widowControl w:val="0"/>
              <w:rPr>
                <w:i/>
              </w:rPr>
            </w:pPr>
            <w:r w:rsidRPr="001339F1">
              <w:t xml:space="preserve">Способ оформления научно-методических публикаций с использованием инновационных методов обучения (TBL, CBL, PBL, RBL) по анатомии (первое сообщение) </w:t>
            </w:r>
            <w:r w:rsidRPr="001339F1">
              <w:rPr>
                <w:i/>
              </w:rPr>
              <w:t>(статья)</w:t>
            </w:r>
          </w:p>
          <w:p w:rsidR="00CD1F4E" w:rsidRPr="001339F1" w:rsidRDefault="00CD1F4E" w:rsidP="00CD1F4E">
            <w:pPr>
              <w:widowControl w:val="0"/>
            </w:pPr>
          </w:p>
        </w:tc>
        <w:tc>
          <w:tcPr>
            <w:tcW w:w="2977" w:type="dxa"/>
          </w:tcPr>
          <w:p w:rsidR="00CD1F4E" w:rsidRPr="001339F1" w:rsidRDefault="00CD1F4E" w:rsidP="00CD1F4E">
            <w:pPr>
              <w:widowControl w:val="0"/>
              <w:rPr>
                <w:rFonts w:eastAsia="Times New Roman"/>
              </w:rPr>
            </w:pPr>
            <w:r w:rsidRPr="001339F1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IV Международной научной конференции. – Воронеж, 2023. – С. 60-62.</w:t>
            </w:r>
          </w:p>
          <w:p w:rsidR="00CD1F4E" w:rsidRPr="001339F1" w:rsidRDefault="00CD1F4E" w:rsidP="00CD1F4E">
            <w:pPr>
              <w:widowControl w:val="0"/>
              <w:rPr>
                <w:rStyle w:val="af2"/>
                <w:color w:val="auto"/>
              </w:rPr>
            </w:pPr>
            <w:r w:rsidRPr="001339F1">
              <w:rPr>
                <w:rStyle w:val="af2"/>
                <w:color w:val="auto"/>
              </w:rPr>
              <w:t>ISBN: 978-5-4446-1849-3</w:t>
            </w:r>
          </w:p>
          <w:p w:rsidR="00CD1F4E" w:rsidRPr="001339F1" w:rsidRDefault="00CD1F4E" w:rsidP="00CD1F4E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CD1F4E" w:rsidRPr="001339F1" w:rsidRDefault="00CD1F4E" w:rsidP="00CD1F4E">
            <w:pPr>
              <w:pStyle w:val="TableParagraph"/>
              <w:jc w:val="center"/>
            </w:pPr>
            <w:r w:rsidRPr="001339F1">
              <w:t>3</w:t>
            </w:r>
          </w:p>
        </w:tc>
        <w:tc>
          <w:tcPr>
            <w:tcW w:w="1842" w:type="dxa"/>
          </w:tcPr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Орозбек У.Т., </w:t>
            </w:r>
          </w:p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Жороева А.К., </w:t>
            </w:r>
          </w:p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Беркмаматов Ш.Т. и др. </w:t>
            </w:r>
          </w:p>
          <w:p w:rsidR="00CD1F4E" w:rsidRPr="001339F1" w:rsidRDefault="00CD1F4E" w:rsidP="00CD1F4E">
            <w:pPr>
              <w:pStyle w:val="TableParagraph"/>
              <w:rPr>
                <w:rStyle w:val="af2"/>
                <w:color w:val="auto"/>
              </w:rPr>
            </w:pPr>
          </w:p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5</w:t>
            </w:r>
          </w:p>
          <w:p w:rsidR="00CD1F4E" w:rsidRPr="001339F1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CD1F4E" w:rsidRPr="0082641F" w:rsidRDefault="005E7C5E" w:rsidP="00CD1F4E">
            <w:pPr>
              <w:pStyle w:val="TableParagraph"/>
              <w:ind w:left="-53"/>
            </w:pPr>
            <w:hyperlink r:id="rId10" w:history="1">
              <w:r w:rsidR="00CD1F4E" w:rsidRPr="00C03FC9">
                <w:rPr>
                  <w:rStyle w:val="a5"/>
                </w:rPr>
                <w:t>https://elibrary.ru/item.asp?id=54916641https://elibrary.ru/item.asp?id=54916641</w:t>
              </w:r>
            </w:hyperlink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CD1F4E" w:rsidRPr="00CD1F4E" w:rsidRDefault="00CD1F4E" w:rsidP="00CD1F4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CD1F4E" w:rsidRPr="00CD1F4E" w:rsidRDefault="00CD1F4E" w:rsidP="00CD1F4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CD1F4E" w:rsidRPr="00CD1F4E" w:rsidTr="009459F2">
        <w:tc>
          <w:tcPr>
            <w:tcW w:w="562" w:type="dxa"/>
          </w:tcPr>
          <w:p w:rsidR="00CD1F4E" w:rsidRPr="00CD1F4E" w:rsidRDefault="00CD1F4E" w:rsidP="00CD1F4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1F4E" w:rsidRDefault="00CD1F4E" w:rsidP="00CD1F4E">
            <w:pPr>
              <w:widowControl w:val="0"/>
            </w:pPr>
            <w:proofErr w:type="spellStart"/>
            <w:r w:rsidRPr="00060F18">
              <w:t>Соматометрические</w:t>
            </w:r>
            <w:proofErr w:type="spellEnd"/>
            <w:r w:rsidRPr="00060F18">
              <w:t xml:space="preserve"> показатели и компонентный состав тела женщин с метаболическим синдромом </w:t>
            </w:r>
          </w:p>
          <w:p w:rsidR="00CD1F4E" w:rsidRDefault="00CD1F4E" w:rsidP="00CD1F4E">
            <w:pPr>
              <w:widowControl w:val="0"/>
              <w:rPr>
                <w:i/>
              </w:rPr>
            </w:pPr>
            <w:r w:rsidRPr="00060F18">
              <w:rPr>
                <w:i/>
              </w:rPr>
              <w:t>(статья)</w:t>
            </w:r>
          </w:p>
          <w:p w:rsidR="00CD1F4E" w:rsidRDefault="00CD1F4E" w:rsidP="00CD1F4E">
            <w:pPr>
              <w:widowControl w:val="0"/>
              <w:rPr>
                <w:i/>
              </w:rPr>
            </w:pPr>
          </w:p>
          <w:p w:rsidR="00CD1F4E" w:rsidRPr="00060F18" w:rsidRDefault="00CD1F4E" w:rsidP="00CD1F4E">
            <w:pPr>
              <w:widowControl w:val="0"/>
            </w:pPr>
          </w:p>
        </w:tc>
        <w:tc>
          <w:tcPr>
            <w:tcW w:w="2977" w:type="dxa"/>
          </w:tcPr>
          <w:p w:rsidR="00CD1F4E" w:rsidRDefault="00CD1F4E" w:rsidP="00CD1F4E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Однора</w:t>
            </w:r>
            <w:r>
              <w:rPr>
                <w:rFonts w:eastAsia="Times New Roman"/>
              </w:rPr>
              <w:t>ловские морфологические чтения</w:t>
            </w:r>
            <w:r w:rsidRPr="00831CC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// </w:t>
            </w:r>
            <w:r w:rsidRPr="00060F18">
              <w:rPr>
                <w:rFonts w:eastAsia="Times New Roman"/>
              </w:rPr>
              <w:t xml:space="preserve">Материалы Всероссийской научной конференции с международным участием. </w:t>
            </w:r>
            <w:r w:rsidRPr="00831CC1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Воронеж, 2023.</w:t>
            </w:r>
            <w:r w:rsidRPr="00831CC1"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С. 14-17.</w:t>
            </w:r>
          </w:p>
          <w:p w:rsidR="00CD1F4E" w:rsidRDefault="00CD1F4E" w:rsidP="00CD1F4E">
            <w:pPr>
              <w:widowControl w:val="0"/>
              <w:rPr>
                <w:rStyle w:val="af2"/>
                <w:color w:val="auto"/>
              </w:rPr>
            </w:pPr>
            <w:r w:rsidRPr="00182424">
              <w:rPr>
                <w:rStyle w:val="af2"/>
                <w:color w:val="auto"/>
              </w:rPr>
              <w:t>ISBN: 978-5-4446-1861-5</w:t>
            </w:r>
          </w:p>
          <w:p w:rsidR="00CD1F4E" w:rsidRPr="00182424" w:rsidRDefault="00CD1F4E" w:rsidP="00CD1F4E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</w:tcPr>
          <w:p w:rsidR="00CD1F4E" w:rsidRPr="00060F18" w:rsidRDefault="00CD1F4E" w:rsidP="00CD1F4E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D1F4E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Атабаев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И.Н., </w:t>
            </w:r>
          </w:p>
          <w:p w:rsidR="00CD1F4E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>Момунова А.А.</w:t>
            </w:r>
          </w:p>
          <w:p w:rsidR="00CD1F4E" w:rsidRDefault="00CD1F4E" w:rsidP="00CD1F4E">
            <w:pPr>
              <w:pStyle w:val="TableParagraph"/>
              <w:rPr>
                <w:rStyle w:val="af2"/>
                <w:color w:val="auto"/>
              </w:rPr>
            </w:pPr>
          </w:p>
          <w:p w:rsidR="00CD1F4E" w:rsidRPr="00182424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color w:val="auto"/>
              </w:rPr>
              <w:t>Всего</w:t>
            </w:r>
            <w:r w:rsidRPr="00182424">
              <w:rPr>
                <w:rStyle w:val="af2"/>
                <w:color w:val="auto"/>
              </w:rPr>
              <w:t xml:space="preserve">: </w:t>
            </w:r>
            <w:r>
              <w:rPr>
                <w:rStyle w:val="af2"/>
                <w:color w:val="auto"/>
              </w:rPr>
              <w:t>3</w:t>
            </w:r>
          </w:p>
          <w:p w:rsidR="00CD1F4E" w:rsidRPr="00060F18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CD1F4E" w:rsidRDefault="005E7C5E" w:rsidP="00CD1F4E">
            <w:pPr>
              <w:pStyle w:val="TableParagraph"/>
              <w:ind w:left="-53"/>
            </w:pPr>
            <w:hyperlink r:id="rId11" w:history="1">
              <w:r w:rsidR="00CD1F4E" w:rsidRPr="00C03FC9">
                <w:rPr>
                  <w:rStyle w:val="a5"/>
                </w:rPr>
                <w:t>https://elibrary.ru/item.asp?id=58819507</w:t>
              </w:r>
            </w:hyperlink>
          </w:p>
          <w:p w:rsidR="00CD1F4E" w:rsidRPr="0082641F" w:rsidRDefault="00CD1F4E" w:rsidP="00CD1F4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CD1F4E" w:rsidRPr="00CD1F4E" w:rsidRDefault="00CD1F4E" w:rsidP="00CD1F4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CD1F4E" w:rsidRPr="00CD1F4E" w:rsidRDefault="00CD1F4E" w:rsidP="00CD1F4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CD1F4E" w:rsidRPr="00CD1F4E" w:rsidTr="009459F2">
        <w:tc>
          <w:tcPr>
            <w:tcW w:w="562" w:type="dxa"/>
          </w:tcPr>
          <w:p w:rsidR="00CD1F4E" w:rsidRPr="00CD1F4E" w:rsidRDefault="00CD1F4E" w:rsidP="00CD1F4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1F4E" w:rsidRPr="00060F18" w:rsidRDefault="00CD1F4E" w:rsidP="00CD1F4E">
            <w:pPr>
              <w:widowControl w:val="0"/>
            </w:pPr>
            <w:r w:rsidRPr="00060F18">
              <w:t xml:space="preserve">Компоненты деятельности в построении внутренних системообразующих связей в обучении (второе сообщение) </w:t>
            </w:r>
          </w:p>
          <w:p w:rsidR="00CD1F4E" w:rsidRPr="00060F18" w:rsidRDefault="00CD1F4E" w:rsidP="00CD1F4E">
            <w:pPr>
              <w:widowControl w:val="0"/>
            </w:pP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CD1F4E" w:rsidRDefault="00CD1F4E" w:rsidP="00CD1F4E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Однораловские морфологические чтения</w:t>
            </w:r>
            <w:r>
              <w:rPr>
                <w:rFonts w:eastAsia="Times New Roman"/>
              </w:rPr>
              <w:t xml:space="preserve"> // </w:t>
            </w:r>
            <w:r w:rsidRPr="00060F18">
              <w:rPr>
                <w:rFonts w:eastAsia="Times New Roman"/>
              </w:rPr>
              <w:t xml:space="preserve">Материалы Всероссийской научной конференции с международным участием. </w:t>
            </w:r>
            <w:r w:rsidRPr="00182424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2023. </w:t>
            </w:r>
            <w:r w:rsidRPr="00182424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169-172.</w:t>
            </w:r>
          </w:p>
          <w:p w:rsidR="00CD1F4E" w:rsidRDefault="00CD1F4E" w:rsidP="00CD1F4E">
            <w:pPr>
              <w:widowControl w:val="0"/>
              <w:rPr>
                <w:rStyle w:val="af2"/>
                <w:color w:val="auto"/>
              </w:rPr>
            </w:pPr>
            <w:r w:rsidRPr="00182424">
              <w:rPr>
                <w:rStyle w:val="af2"/>
                <w:color w:val="auto"/>
              </w:rPr>
              <w:t>ISBN: 978-5-4446-1861-5</w:t>
            </w:r>
          </w:p>
          <w:p w:rsidR="00CD1F4E" w:rsidRPr="00182424" w:rsidRDefault="00CD1F4E" w:rsidP="00CD1F4E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</w:tcPr>
          <w:p w:rsidR="00CD1F4E" w:rsidRPr="00060F18" w:rsidRDefault="00CD1F4E" w:rsidP="00CD1F4E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D1F4E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Коломиец О.М., </w:t>
            </w:r>
          </w:p>
          <w:p w:rsidR="00CD1F4E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CD1F4E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 xml:space="preserve">Ташматова Н.М. и др. </w:t>
            </w:r>
          </w:p>
          <w:p w:rsidR="00CD1F4E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CD1F4E" w:rsidRPr="00060F18" w:rsidRDefault="00CD1F4E" w:rsidP="00CD1F4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color w:val="auto"/>
              </w:rPr>
              <w:t>Всего</w:t>
            </w:r>
            <w:r w:rsidRPr="00182424">
              <w:rPr>
                <w:rStyle w:val="af2"/>
                <w:color w:val="auto"/>
              </w:rPr>
              <w:t xml:space="preserve">: </w:t>
            </w:r>
            <w:r>
              <w:rPr>
                <w:rStyle w:val="af2"/>
                <w:color w:val="auto"/>
              </w:rPr>
              <w:t>9</w:t>
            </w:r>
          </w:p>
        </w:tc>
        <w:tc>
          <w:tcPr>
            <w:tcW w:w="1134" w:type="dxa"/>
          </w:tcPr>
          <w:p w:rsidR="00CD1F4E" w:rsidRDefault="005E7C5E" w:rsidP="00CD1F4E">
            <w:pPr>
              <w:pStyle w:val="TableParagraph"/>
              <w:ind w:left="-53"/>
            </w:pPr>
            <w:hyperlink r:id="rId12" w:history="1">
              <w:r w:rsidR="00CD1F4E" w:rsidRPr="00C03FC9">
                <w:rPr>
                  <w:rStyle w:val="a5"/>
                </w:rPr>
                <w:t>https://elibrary.ru/item.asp?id=58820260</w:t>
              </w:r>
            </w:hyperlink>
          </w:p>
          <w:p w:rsidR="00CD1F4E" w:rsidRPr="0082641F" w:rsidRDefault="00CD1F4E" w:rsidP="00CD1F4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CD1F4E" w:rsidRPr="00CD1F4E" w:rsidRDefault="00CD1F4E" w:rsidP="00CD1F4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CD1F4E" w:rsidRPr="00CD1F4E" w:rsidRDefault="00CD1F4E" w:rsidP="00CD1F4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CD1F4E" w:rsidRPr="00CD1F4E" w:rsidRDefault="00CD1F4E" w:rsidP="00CD1F4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CD1F4E" w:rsidRPr="00CD1F4E" w:rsidRDefault="00CD1F4E" w:rsidP="00CD1F4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CD1F4E" w:rsidRDefault="00CD1F4E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CD1F4E" w:rsidRPr="00D379ED" w:rsidRDefault="00CD1F4E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CD1F4E" w:rsidRPr="00294CD8" w:rsidRDefault="00CD1F4E" w:rsidP="001306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13063A" w:rsidRDefault="00CD1F4E" w:rsidP="0013063A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4D3E03" w:rsidRPr="00294CD8" w:rsidTr="00F529F1">
        <w:tc>
          <w:tcPr>
            <w:tcW w:w="562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4D3E03" w:rsidRPr="00294CD8" w:rsidRDefault="004D3E03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4D3E03" w:rsidRPr="00CD1F4E" w:rsidTr="009459F2">
        <w:tc>
          <w:tcPr>
            <w:tcW w:w="562" w:type="dxa"/>
          </w:tcPr>
          <w:p w:rsidR="004D3E03" w:rsidRPr="00CD1F4E" w:rsidRDefault="004D3E03" w:rsidP="004D3E0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D3E03" w:rsidRPr="00060F18" w:rsidRDefault="004D3E03" w:rsidP="004D3E03">
            <w:pPr>
              <w:widowControl w:val="0"/>
            </w:pPr>
            <w:r w:rsidRPr="00060F18">
              <w:t xml:space="preserve">Оформление результатов обучения (РО) в реализации учебного процесса на примере ОшГУ </w:t>
            </w:r>
          </w:p>
          <w:p w:rsidR="004D3E03" w:rsidRPr="00060F18" w:rsidRDefault="004D3E03" w:rsidP="004D3E03">
            <w:pPr>
              <w:widowControl w:val="0"/>
            </w:pPr>
            <w:r w:rsidRPr="00060F18">
              <w:rPr>
                <w:i/>
              </w:rPr>
              <w:t>(</w:t>
            </w:r>
            <w:r>
              <w:rPr>
                <w:i/>
              </w:rPr>
              <w:t>тезис</w:t>
            </w:r>
            <w:r w:rsidRPr="00060F18">
              <w:rPr>
                <w:i/>
              </w:rPr>
              <w:t>)</w:t>
            </w:r>
          </w:p>
        </w:tc>
        <w:tc>
          <w:tcPr>
            <w:tcW w:w="2977" w:type="dxa"/>
          </w:tcPr>
          <w:p w:rsidR="004D3E03" w:rsidRDefault="004D3E03" w:rsidP="004D3E0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 xml:space="preserve">Проблемы </w:t>
            </w:r>
            <w:proofErr w:type="spellStart"/>
            <w:r w:rsidRPr="00060F18">
              <w:rPr>
                <w:rFonts w:eastAsia="Times New Roman"/>
              </w:rPr>
              <w:t>саногенного</w:t>
            </w:r>
            <w:proofErr w:type="spellEnd"/>
            <w:r w:rsidRPr="00060F18">
              <w:rPr>
                <w:rFonts w:eastAsia="Times New Roman"/>
              </w:rPr>
              <w:t xml:space="preserve"> и патогенного эффектов эндо- и </w:t>
            </w:r>
            <w:proofErr w:type="spellStart"/>
            <w:r w:rsidRPr="00060F18">
              <w:rPr>
                <w:rFonts w:eastAsia="Times New Roman"/>
              </w:rPr>
              <w:t>экзоэкологического</w:t>
            </w:r>
            <w:proofErr w:type="spellEnd"/>
            <w:r w:rsidRPr="00060F18">
              <w:rPr>
                <w:rFonts w:eastAsia="Times New Roman"/>
              </w:rPr>
              <w:t xml:space="preserve"> воздействи</w:t>
            </w:r>
            <w:r>
              <w:rPr>
                <w:rFonts w:eastAsia="Times New Roman"/>
              </w:rPr>
              <w:t>я на внутреннюю среду организма //</w:t>
            </w:r>
            <w:r w:rsidRPr="00060F18">
              <w:rPr>
                <w:rFonts w:eastAsia="Times New Roman"/>
              </w:rPr>
              <w:t xml:space="preserve"> Материалы ХV Евразийского симпозиума, посвященного 30-летию образования Кыргызско-Российского Славянского университета им. Б.Н. Ельцина. </w:t>
            </w:r>
            <w:r w:rsidRPr="00831CC1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</w:t>
            </w:r>
            <w:r w:rsidRPr="00060F18">
              <w:rPr>
                <w:rFonts w:eastAsia="Times New Roman"/>
              </w:rPr>
              <w:t xml:space="preserve">Новосибирск, 2023. </w:t>
            </w:r>
            <w:r w:rsidRPr="00831CC1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342-344.</w:t>
            </w:r>
          </w:p>
          <w:p w:rsidR="004D3E03" w:rsidRDefault="004D3E03" w:rsidP="004D3E03">
            <w:pPr>
              <w:widowControl w:val="0"/>
              <w:rPr>
                <w:rStyle w:val="af2"/>
                <w:color w:val="auto"/>
              </w:rPr>
            </w:pPr>
            <w:r w:rsidRPr="00191B33">
              <w:rPr>
                <w:rStyle w:val="af2"/>
                <w:color w:val="auto"/>
              </w:rPr>
              <w:t>УДК: 61(</w:t>
            </w:r>
            <w:proofErr w:type="gramStart"/>
            <w:r w:rsidRPr="00191B33">
              <w:rPr>
                <w:rStyle w:val="af2"/>
                <w:color w:val="auto"/>
              </w:rPr>
              <w:t>063)+</w:t>
            </w:r>
            <w:proofErr w:type="gramEnd"/>
            <w:r w:rsidRPr="00191B33">
              <w:rPr>
                <w:rStyle w:val="af2"/>
                <w:color w:val="auto"/>
              </w:rPr>
              <w:t xml:space="preserve">574 </w:t>
            </w:r>
          </w:p>
          <w:p w:rsidR="0013063A" w:rsidRDefault="0013063A" w:rsidP="004D3E03">
            <w:pPr>
              <w:widowControl w:val="0"/>
              <w:rPr>
                <w:rStyle w:val="af2"/>
                <w:color w:val="auto"/>
              </w:rPr>
            </w:pPr>
          </w:p>
          <w:p w:rsidR="004D3E03" w:rsidRPr="00060F18" w:rsidRDefault="004D3E03" w:rsidP="004D3E03">
            <w:pPr>
              <w:widowControl w:val="0"/>
            </w:pPr>
          </w:p>
        </w:tc>
        <w:tc>
          <w:tcPr>
            <w:tcW w:w="709" w:type="dxa"/>
          </w:tcPr>
          <w:p w:rsidR="004D3E03" w:rsidRPr="00060F18" w:rsidRDefault="004D3E03" w:rsidP="004D3E0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Кенешбаев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Б.К., 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 xml:space="preserve">Жороева А.К. и др. 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4D3E03" w:rsidRPr="00060F18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color w:val="auto"/>
              </w:rPr>
              <w:t>Всего</w:t>
            </w:r>
            <w:r w:rsidRPr="00182424">
              <w:rPr>
                <w:rStyle w:val="af2"/>
                <w:color w:val="auto"/>
              </w:rPr>
              <w:t xml:space="preserve">: </w:t>
            </w:r>
            <w:r>
              <w:rPr>
                <w:rStyle w:val="af2"/>
                <w:color w:val="auto"/>
              </w:rPr>
              <w:t>8</w:t>
            </w:r>
          </w:p>
        </w:tc>
        <w:tc>
          <w:tcPr>
            <w:tcW w:w="1134" w:type="dxa"/>
          </w:tcPr>
          <w:p w:rsidR="004D3E03" w:rsidRDefault="005E7C5E" w:rsidP="004D3E03">
            <w:pPr>
              <w:pStyle w:val="TableParagraph"/>
              <w:ind w:left="-53"/>
            </w:pPr>
            <w:hyperlink r:id="rId13" w:history="1">
              <w:r w:rsidR="004D3E03" w:rsidRPr="00C03FC9">
                <w:rPr>
                  <w:rStyle w:val="a5"/>
                </w:rPr>
                <w:t>https://elibrary.ru/item.asp?id=60021119</w:t>
              </w:r>
            </w:hyperlink>
          </w:p>
          <w:p w:rsidR="004D3E03" w:rsidRPr="0082641F" w:rsidRDefault="004D3E03" w:rsidP="004D3E0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D3E03" w:rsidRPr="0082641F" w:rsidRDefault="004D3E03" w:rsidP="004D3E0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D3E03" w:rsidRPr="0082641F" w:rsidRDefault="004D3E03" w:rsidP="004D3E0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D3E03" w:rsidRPr="0082641F" w:rsidRDefault="004D3E03" w:rsidP="004D3E0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D3E03" w:rsidRPr="00CD1F4E" w:rsidRDefault="004D3E03" w:rsidP="004D3E0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D3E03" w:rsidRPr="00CD1F4E" w:rsidRDefault="004D3E03" w:rsidP="004D3E0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D3E03" w:rsidRPr="00CD1F4E" w:rsidRDefault="004D3E03" w:rsidP="004D3E0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D3E03" w:rsidRPr="00CD1F4E" w:rsidRDefault="004D3E03" w:rsidP="004D3E0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D3E03" w:rsidRPr="00CD1F4E" w:rsidTr="009459F2">
        <w:tc>
          <w:tcPr>
            <w:tcW w:w="562" w:type="dxa"/>
          </w:tcPr>
          <w:p w:rsidR="004D3E03" w:rsidRPr="00CD1F4E" w:rsidRDefault="004D3E03" w:rsidP="004D3E0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D3E03" w:rsidRPr="00060F18" w:rsidRDefault="004D3E03" w:rsidP="004D3E03">
            <w:pPr>
              <w:widowControl w:val="0"/>
              <w:rPr>
                <w:lang w:val="en-US"/>
              </w:rPr>
            </w:pPr>
            <w:r w:rsidRPr="00060F18">
              <w:rPr>
                <w:lang w:val="en-US"/>
              </w:rPr>
              <w:t xml:space="preserve">Features of circumference sizes in women of different constitutional groups </w:t>
            </w:r>
            <w:r w:rsidRPr="00060F18">
              <w:rPr>
                <w:i/>
                <w:lang w:val="en-US"/>
              </w:rPr>
              <w:t>(</w:t>
            </w:r>
            <w:r w:rsidRPr="00060F18">
              <w:rPr>
                <w:i/>
              </w:rPr>
              <w:t>статья</w:t>
            </w:r>
            <w:r w:rsidRPr="00060F18">
              <w:rPr>
                <w:i/>
                <w:lang w:val="en-US"/>
              </w:rPr>
              <w:t>)</w:t>
            </w:r>
          </w:p>
        </w:tc>
        <w:tc>
          <w:tcPr>
            <w:tcW w:w="2977" w:type="dxa"/>
          </w:tcPr>
          <w:p w:rsidR="004D3E03" w:rsidRDefault="004D3E03" w:rsidP="004D3E03">
            <w:pPr>
              <w:widowControl w:val="0"/>
              <w:rPr>
                <w:rFonts w:eastAsia="Times New Roman"/>
                <w:lang w:val="en-US"/>
              </w:rPr>
            </w:pPr>
            <w:r w:rsidRPr="004E3D99">
              <w:rPr>
                <w:rFonts w:eastAsia="Times New Roman"/>
                <w:lang w:val="en-US"/>
              </w:rPr>
              <w:t>Clinical Physiology and Functional Imagin</w:t>
            </w:r>
            <w:r>
              <w:rPr>
                <w:rFonts w:eastAsia="Times New Roman"/>
                <w:lang w:val="en-US"/>
              </w:rPr>
              <w:t>g. –</w:t>
            </w:r>
            <w:r w:rsidRPr="00060F18">
              <w:rPr>
                <w:rFonts w:eastAsia="Times New Roman"/>
                <w:lang w:val="en-US"/>
              </w:rPr>
              <w:t xml:space="preserve"> </w:t>
            </w:r>
            <w:r w:rsidRPr="004E3D99">
              <w:rPr>
                <w:rFonts w:eastAsia="Times New Roman"/>
                <w:lang w:val="en-US"/>
              </w:rPr>
              <w:t>2023.</w:t>
            </w:r>
            <w:r>
              <w:rPr>
                <w:rFonts w:eastAsia="Times New Roman"/>
                <w:lang w:val="en-US"/>
              </w:rPr>
              <w:t xml:space="preserve"> – Vol.</w:t>
            </w:r>
            <w:r w:rsidRPr="004E3D99">
              <w:rPr>
                <w:rFonts w:eastAsia="Times New Roman"/>
                <w:lang w:val="en-US"/>
              </w:rPr>
              <w:t>43.</w:t>
            </w:r>
            <w:r>
              <w:rPr>
                <w:rFonts w:eastAsia="Times New Roman"/>
                <w:lang w:val="en-US"/>
              </w:rPr>
              <w:t xml:space="preserve"> – No.1</w:t>
            </w:r>
            <w:r w:rsidRPr="004E3D99"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 xml:space="preserve"> – P</w:t>
            </w:r>
            <w:r w:rsidRPr="004E3D99">
              <w:rPr>
                <w:rFonts w:eastAsia="Times New Roman"/>
                <w:lang w:val="en-US"/>
              </w:rPr>
              <w:t>. 40-46.</w:t>
            </w:r>
          </w:p>
          <w:p w:rsidR="004D3E03" w:rsidRPr="002718FF" w:rsidRDefault="004D3E03" w:rsidP="004D3E03">
            <w:pPr>
              <w:widowControl w:val="0"/>
              <w:rPr>
                <w:rStyle w:val="af2"/>
              </w:rPr>
            </w:pPr>
            <w:r w:rsidRPr="002718FF">
              <w:rPr>
                <w:rStyle w:val="af2"/>
                <w:color w:val="auto"/>
              </w:rPr>
              <w:t>ISSN: 1475-0961</w:t>
            </w:r>
          </w:p>
        </w:tc>
        <w:tc>
          <w:tcPr>
            <w:tcW w:w="709" w:type="dxa"/>
          </w:tcPr>
          <w:p w:rsidR="004D3E03" w:rsidRPr="00060F18" w:rsidRDefault="004D3E03" w:rsidP="004D3E0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2" w:type="dxa"/>
          </w:tcPr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Nuruev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M., 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>
              <w:rPr>
                <w:rStyle w:val="af2"/>
                <w:i w:val="0"/>
                <w:color w:val="auto"/>
                <w:lang w:val="en-US"/>
              </w:rPr>
              <w:t>Dzholdosheva</w:t>
            </w:r>
            <w:proofErr w:type="spellEnd"/>
            <w:r>
              <w:rPr>
                <w:rStyle w:val="af2"/>
                <w:i w:val="0"/>
                <w:color w:val="auto"/>
                <w:lang w:val="en-US"/>
              </w:rPr>
              <w:t xml:space="preserve"> G., 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>
              <w:rPr>
                <w:rStyle w:val="af2"/>
                <w:i w:val="0"/>
                <w:color w:val="auto"/>
                <w:lang w:val="en-US"/>
              </w:rPr>
              <w:t>Maksimova</w:t>
            </w:r>
            <w:proofErr w:type="spellEnd"/>
            <w:r>
              <w:rPr>
                <w:rStyle w:val="af2"/>
                <w:i w:val="0"/>
                <w:color w:val="auto"/>
                <w:lang w:val="en-US"/>
              </w:rPr>
              <w:t xml:space="preserve"> K. </w:t>
            </w:r>
            <w:proofErr w:type="spellStart"/>
            <w:r>
              <w:rPr>
                <w:rStyle w:val="af2"/>
                <w:i w:val="0"/>
                <w:color w:val="auto"/>
                <w:lang w:val="en-US"/>
              </w:rPr>
              <w:t>et</w:t>
            </w:r>
            <w:proofErr w:type="spellEnd"/>
            <w:r>
              <w:rPr>
                <w:rStyle w:val="af2"/>
                <w:i w:val="0"/>
                <w:color w:val="auto"/>
                <w:lang w:val="en-US"/>
              </w:rPr>
              <w:t xml:space="preserve"> all.</w:t>
            </w:r>
          </w:p>
          <w:p w:rsidR="004D3E03" w:rsidRPr="004E3D99" w:rsidRDefault="004D3E03" w:rsidP="004D3E03">
            <w:pPr>
              <w:pStyle w:val="TableParagraph"/>
              <w:rPr>
                <w:rStyle w:val="af2"/>
                <w:color w:val="auto"/>
                <w:lang w:val="en-US"/>
              </w:rPr>
            </w:pPr>
          </w:p>
          <w:p w:rsidR="0013063A" w:rsidRDefault="004D3E03" w:rsidP="004D3E03">
            <w:pPr>
              <w:pStyle w:val="TableParagraph"/>
              <w:tabs>
                <w:tab w:val="left" w:pos="1128"/>
              </w:tabs>
              <w:rPr>
                <w:rStyle w:val="af2"/>
                <w:color w:val="auto"/>
                <w:lang w:val="en-US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  <w:lang w:val="en-US"/>
              </w:rPr>
              <w:t>5</w:t>
            </w:r>
          </w:p>
          <w:p w:rsidR="004D3E03" w:rsidRPr="00060F18" w:rsidRDefault="004D3E03" w:rsidP="004D3E03">
            <w:pPr>
              <w:pStyle w:val="TableParagraph"/>
              <w:tabs>
                <w:tab w:val="left" w:pos="1128"/>
              </w:tabs>
              <w:rPr>
                <w:rStyle w:val="af2"/>
                <w:i w:val="0"/>
                <w:color w:val="auto"/>
                <w:lang w:val="en-US"/>
              </w:rPr>
            </w:pPr>
            <w:r>
              <w:rPr>
                <w:rStyle w:val="af2"/>
                <w:color w:val="auto"/>
                <w:lang w:val="en-US"/>
              </w:rPr>
              <w:tab/>
            </w:r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D3E03" w:rsidRDefault="005E7C5E" w:rsidP="004D3E03">
            <w:pPr>
              <w:pStyle w:val="TableParagraph"/>
              <w:ind w:left="-53"/>
              <w:rPr>
                <w:lang w:val="en-US"/>
              </w:rPr>
            </w:pPr>
            <w:hyperlink r:id="rId14" w:history="1">
              <w:r w:rsidR="004D3E03" w:rsidRPr="00C03FC9">
                <w:rPr>
                  <w:rStyle w:val="a5"/>
                  <w:lang w:val="en-US"/>
                </w:rPr>
                <w:t>https://doi.org/10.1111/cpf.12791</w:t>
              </w:r>
            </w:hyperlink>
          </w:p>
          <w:p w:rsidR="004D3E03" w:rsidRPr="005A0169" w:rsidRDefault="004D3E03" w:rsidP="004D3E03">
            <w:pPr>
              <w:pStyle w:val="TableParagraph"/>
              <w:ind w:left="-53"/>
              <w:rPr>
                <w:lang w:val="en-US"/>
              </w:rPr>
            </w:pPr>
          </w:p>
        </w:tc>
        <w:tc>
          <w:tcPr>
            <w:tcW w:w="709" w:type="dxa"/>
          </w:tcPr>
          <w:p w:rsidR="004D3E03" w:rsidRPr="0082641F" w:rsidRDefault="004D3E03" w:rsidP="004D3E0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D3E03" w:rsidRPr="0082641F" w:rsidRDefault="004D3E03" w:rsidP="004D3E0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D3E03" w:rsidRPr="0082641F" w:rsidRDefault="004D3E03" w:rsidP="004D3E0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D3E03" w:rsidRPr="00CD1F4E" w:rsidRDefault="004D3E03" w:rsidP="004D3E0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D3E03" w:rsidRPr="00CD1F4E" w:rsidRDefault="004D3E03" w:rsidP="004D3E0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D3E03" w:rsidRPr="00CD1F4E" w:rsidRDefault="004D3E03" w:rsidP="004D3E0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D3E03" w:rsidRPr="00CD1F4E" w:rsidRDefault="004D3E03" w:rsidP="004D3E0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D3E03" w:rsidRPr="00CD1F4E" w:rsidTr="009459F2">
        <w:tc>
          <w:tcPr>
            <w:tcW w:w="562" w:type="dxa"/>
          </w:tcPr>
          <w:p w:rsidR="004D3E03" w:rsidRPr="00CD1F4E" w:rsidRDefault="004D3E03" w:rsidP="004D3E0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D3E03" w:rsidRPr="00060F18" w:rsidRDefault="004D3E03" w:rsidP="004D3E03">
            <w:pPr>
              <w:widowControl w:val="0"/>
            </w:pPr>
            <w:r w:rsidRPr="00060F18">
              <w:t xml:space="preserve">Гончарова метод иллюстрации эпонимов </w:t>
            </w:r>
          </w:p>
          <w:p w:rsidR="004D3E03" w:rsidRPr="00060F18" w:rsidRDefault="004D3E03" w:rsidP="004D3E03">
            <w:pPr>
              <w:widowControl w:val="0"/>
            </w:pPr>
            <w:r>
              <w:rPr>
                <w:i/>
              </w:rPr>
              <w:t>(тезис</w:t>
            </w:r>
            <w:r w:rsidRPr="00060F18">
              <w:rPr>
                <w:i/>
              </w:rPr>
              <w:t>)</w:t>
            </w:r>
          </w:p>
        </w:tc>
        <w:tc>
          <w:tcPr>
            <w:tcW w:w="2977" w:type="dxa"/>
          </w:tcPr>
          <w:p w:rsidR="004D3E03" w:rsidRDefault="004D3E03" w:rsidP="004D3E0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 xml:space="preserve">Проблемы </w:t>
            </w:r>
            <w:proofErr w:type="spellStart"/>
            <w:r w:rsidRPr="00060F18">
              <w:rPr>
                <w:rFonts w:eastAsia="Times New Roman"/>
              </w:rPr>
              <w:t>саногенного</w:t>
            </w:r>
            <w:proofErr w:type="spellEnd"/>
            <w:r w:rsidRPr="00060F18">
              <w:rPr>
                <w:rFonts w:eastAsia="Times New Roman"/>
              </w:rPr>
              <w:t xml:space="preserve"> и патогенного эффектов эндо- и </w:t>
            </w:r>
            <w:proofErr w:type="spellStart"/>
            <w:r w:rsidRPr="00060F18">
              <w:rPr>
                <w:rFonts w:eastAsia="Times New Roman"/>
              </w:rPr>
              <w:t>экзоэкологического</w:t>
            </w:r>
            <w:proofErr w:type="spellEnd"/>
            <w:r w:rsidRPr="00060F18">
              <w:rPr>
                <w:rFonts w:eastAsia="Times New Roman"/>
              </w:rPr>
              <w:t xml:space="preserve"> воздействия</w:t>
            </w:r>
            <w:r>
              <w:rPr>
                <w:rFonts w:eastAsia="Times New Roman"/>
              </w:rPr>
              <w:t xml:space="preserve"> на внутреннюю среду организма // </w:t>
            </w:r>
            <w:r w:rsidRPr="00060F18">
              <w:rPr>
                <w:rFonts w:eastAsia="Times New Roman"/>
              </w:rPr>
              <w:t xml:space="preserve">Материалы ХV Евразийского симпозиума, посвященного 30-летию образования Кыргызско-Российского Славянского университета им. Б.Н. Ельцина. </w:t>
            </w:r>
            <w:r w:rsidRPr="00831CC1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Новосибирск, 2023.</w:t>
            </w:r>
            <w:r w:rsidRPr="00831CC1"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С. 344-346.</w:t>
            </w:r>
          </w:p>
          <w:p w:rsidR="004D3E03" w:rsidRDefault="004D3E03" w:rsidP="004D3E03">
            <w:pPr>
              <w:widowControl w:val="0"/>
              <w:rPr>
                <w:rStyle w:val="af2"/>
                <w:color w:val="auto"/>
              </w:rPr>
            </w:pPr>
            <w:r w:rsidRPr="00191B33">
              <w:rPr>
                <w:rStyle w:val="af2"/>
                <w:color w:val="auto"/>
              </w:rPr>
              <w:t>УДК: 61(</w:t>
            </w:r>
            <w:proofErr w:type="gramStart"/>
            <w:r w:rsidRPr="00191B33">
              <w:rPr>
                <w:rStyle w:val="af2"/>
                <w:color w:val="auto"/>
              </w:rPr>
              <w:t>063)+</w:t>
            </w:r>
            <w:proofErr w:type="gramEnd"/>
            <w:r w:rsidRPr="00191B33">
              <w:rPr>
                <w:rStyle w:val="af2"/>
                <w:color w:val="auto"/>
              </w:rPr>
              <w:t>574</w:t>
            </w:r>
          </w:p>
          <w:p w:rsidR="004D3E03" w:rsidRPr="00191B33" w:rsidRDefault="004D3E03" w:rsidP="004D3E03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</w:tcPr>
          <w:p w:rsidR="004D3E03" w:rsidRPr="00060F18" w:rsidRDefault="004D3E03" w:rsidP="004D3E0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Кенешбаев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Б.К.,</w:t>
            </w:r>
          </w:p>
          <w:p w:rsidR="004D3E03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Аблазова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Г.А.</w:t>
            </w:r>
          </w:p>
          <w:p w:rsidR="004D3E03" w:rsidRDefault="004D3E03" w:rsidP="004D3E03">
            <w:pPr>
              <w:pStyle w:val="TableParagraph"/>
              <w:rPr>
                <w:rStyle w:val="af2"/>
                <w:color w:val="auto"/>
              </w:rPr>
            </w:pPr>
          </w:p>
          <w:p w:rsidR="004D3E03" w:rsidRDefault="004D3E03" w:rsidP="004D3E03">
            <w:pPr>
              <w:pStyle w:val="TableParagraph"/>
              <w:rPr>
                <w:rStyle w:val="af2"/>
                <w:color w:val="auto"/>
              </w:rPr>
            </w:pPr>
            <w:r w:rsidRPr="00060F18">
              <w:rPr>
                <w:rStyle w:val="af2"/>
                <w:color w:val="auto"/>
              </w:rPr>
              <w:t>Всего</w:t>
            </w:r>
            <w:r w:rsidRPr="00182424">
              <w:rPr>
                <w:rStyle w:val="af2"/>
                <w:color w:val="auto"/>
              </w:rPr>
              <w:t xml:space="preserve">: </w:t>
            </w:r>
            <w:r>
              <w:rPr>
                <w:rStyle w:val="af2"/>
                <w:color w:val="auto"/>
              </w:rPr>
              <w:t>8</w:t>
            </w:r>
          </w:p>
          <w:p w:rsidR="004D3E03" w:rsidRDefault="004D3E03" w:rsidP="004D3E03">
            <w:pPr>
              <w:pStyle w:val="TableParagraph"/>
              <w:rPr>
                <w:rStyle w:val="af2"/>
                <w:color w:val="auto"/>
              </w:rPr>
            </w:pPr>
          </w:p>
          <w:p w:rsidR="004D3E03" w:rsidRPr="00060F18" w:rsidRDefault="004D3E03" w:rsidP="004D3E03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4D3E03" w:rsidRDefault="005E7C5E" w:rsidP="004D3E03">
            <w:pPr>
              <w:pStyle w:val="TableParagraph"/>
              <w:ind w:left="-53"/>
            </w:pPr>
            <w:hyperlink r:id="rId15" w:history="1">
              <w:r w:rsidR="004D3E03" w:rsidRPr="00C03FC9">
                <w:rPr>
                  <w:rStyle w:val="a5"/>
                </w:rPr>
                <w:t>https://elibrary.ru/item.asp?id=60021120</w:t>
              </w:r>
            </w:hyperlink>
          </w:p>
          <w:p w:rsidR="004D3E03" w:rsidRPr="0082641F" w:rsidRDefault="004D3E03" w:rsidP="004D3E0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D3E03" w:rsidRPr="00CD1F4E" w:rsidRDefault="004D3E03" w:rsidP="004D3E0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D3E03" w:rsidRPr="00CD1F4E" w:rsidRDefault="004D3E03" w:rsidP="004D3E0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D3E03" w:rsidRPr="00CD1F4E" w:rsidRDefault="004D3E03" w:rsidP="004D3E0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D3E03" w:rsidRPr="00CD1F4E" w:rsidRDefault="004D3E03" w:rsidP="004D3E0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D3E03" w:rsidRPr="00CD1F4E" w:rsidRDefault="004D3E03" w:rsidP="004D3E0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D3E03" w:rsidRPr="00CD1F4E" w:rsidRDefault="004D3E03" w:rsidP="004D3E0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D3E03" w:rsidRPr="00CD1F4E" w:rsidRDefault="004D3E03" w:rsidP="004D3E0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13063A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13063A" w:rsidRPr="00D379ED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13063A" w:rsidRPr="00294CD8" w:rsidRDefault="0013063A" w:rsidP="001306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4D3E03" w:rsidRDefault="0013063A" w:rsidP="0013063A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624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236"/>
        <w:gridCol w:w="473"/>
        <w:gridCol w:w="236"/>
        <w:gridCol w:w="1606"/>
        <w:gridCol w:w="236"/>
        <w:gridCol w:w="898"/>
        <w:gridCol w:w="236"/>
        <w:gridCol w:w="473"/>
        <w:gridCol w:w="236"/>
        <w:gridCol w:w="473"/>
        <w:gridCol w:w="236"/>
        <w:gridCol w:w="331"/>
        <w:gridCol w:w="236"/>
        <w:gridCol w:w="614"/>
        <w:gridCol w:w="236"/>
        <w:gridCol w:w="1182"/>
        <w:gridCol w:w="236"/>
        <w:gridCol w:w="614"/>
        <w:gridCol w:w="236"/>
        <w:gridCol w:w="415"/>
        <w:gridCol w:w="236"/>
      </w:tblGrid>
      <w:tr w:rsidR="0013063A" w:rsidRPr="00294CD8" w:rsidTr="0013063A">
        <w:tc>
          <w:tcPr>
            <w:tcW w:w="562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3213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 w:rsidRPr="00060F18">
              <w:t xml:space="preserve">Роль Н.И. Гончарова в истории эпонимов </w:t>
            </w:r>
          </w:p>
          <w:p w:rsidR="0013063A" w:rsidRPr="00060F18" w:rsidRDefault="0013063A" w:rsidP="0013063A">
            <w:pPr>
              <w:widowControl w:val="0"/>
            </w:pPr>
            <w:r w:rsidRPr="00060F18">
              <w:rPr>
                <w:i/>
              </w:rPr>
              <w:t>(</w:t>
            </w:r>
            <w:r>
              <w:rPr>
                <w:i/>
              </w:rPr>
              <w:t>тезис</w:t>
            </w:r>
            <w:r w:rsidRPr="00060F18">
              <w:rPr>
                <w:i/>
              </w:rPr>
              <w:t>)</w:t>
            </w:r>
          </w:p>
          <w:p w:rsidR="0013063A" w:rsidRPr="00060F18" w:rsidRDefault="0013063A" w:rsidP="0013063A">
            <w:pPr>
              <w:widowControl w:val="0"/>
            </w:pP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 xml:space="preserve">Проблемы </w:t>
            </w:r>
            <w:proofErr w:type="spellStart"/>
            <w:r w:rsidRPr="00060F18">
              <w:rPr>
                <w:rFonts w:eastAsia="Times New Roman"/>
              </w:rPr>
              <w:t>саногенного</w:t>
            </w:r>
            <w:proofErr w:type="spellEnd"/>
            <w:r w:rsidRPr="00060F18">
              <w:rPr>
                <w:rFonts w:eastAsia="Times New Roman"/>
              </w:rPr>
              <w:t xml:space="preserve"> и патогенного эффектов эндо- и </w:t>
            </w:r>
            <w:proofErr w:type="spellStart"/>
            <w:r w:rsidRPr="00060F18">
              <w:rPr>
                <w:rFonts w:eastAsia="Times New Roman"/>
              </w:rPr>
              <w:t>экзоэкологического</w:t>
            </w:r>
            <w:proofErr w:type="spellEnd"/>
            <w:r w:rsidRPr="00060F18">
              <w:rPr>
                <w:rFonts w:eastAsia="Times New Roman"/>
              </w:rPr>
              <w:t xml:space="preserve"> воздействия на внутреннюю среду организма</w:t>
            </w:r>
            <w:r>
              <w:rPr>
                <w:rFonts w:eastAsia="Times New Roman"/>
              </w:rPr>
              <w:t xml:space="preserve"> //</w:t>
            </w:r>
            <w:r w:rsidRPr="00060F18">
              <w:rPr>
                <w:rFonts w:eastAsia="Times New Roman"/>
              </w:rPr>
              <w:t> Материалы ХV Евразийского симпозиума, посвященного 30-летию образования Кыргызско-Российского Славянского университета им. Б.Н. Ельцина.</w:t>
            </w:r>
            <w:r w:rsidRPr="00831CC1"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Новосибирск, 2023.</w:t>
            </w:r>
            <w:r w:rsidRPr="00831CC1"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С. 347-349.</w:t>
            </w:r>
          </w:p>
          <w:p w:rsidR="0013063A" w:rsidRPr="00060F18" w:rsidRDefault="0013063A" w:rsidP="0013063A">
            <w:pPr>
              <w:widowControl w:val="0"/>
              <w:rPr>
                <w:rFonts w:eastAsia="Times New Roman"/>
              </w:rPr>
            </w:pPr>
            <w:r w:rsidRPr="00191B33">
              <w:rPr>
                <w:rStyle w:val="af2"/>
                <w:color w:val="auto"/>
              </w:rPr>
              <w:t>УДК: 61(</w:t>
            </w:r>
            <w:proofErr w:type="gramStart"/>
            <w:r w:rsidRPr="00191B33">
              <w:rPr>
                <w:rStyle w:val="af2"/>
                <w:color w:val="auto"/>
              </w:rPr>
              <w:t>063)+</w:t>
            </w:r>
            <w:proofErr w:type="gramEnd"/>
            <w:r w:rsidRPr="00191B33">
              <w:rPr>
                <w:rStyle w:val="af2"/>
                <w:color w:val="auto"/>
              </w:rPr>
              <w:t>574</w:t>
            </w:r>
          </w:p>
        </w:tc>
        <w:tc>
          <w:tcPr>
            <w:tcW w:w="709" w:type="dxa"/>
            <w:gridSpan w:val="2"/>
          </w:tcPr>
          <w:p w:rsidR="0013063A" w:rsidRPr="00060F18" w:rsidRDefault="0013063A" w:rsidP="0013063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Жороева А.К., 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Аблазова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Г.А.</w:t>
            </w:r>
            <w:r>
              <w:rPr>
                <w:rStyle w:val="af2"/>
                <w:i w:val="0"/>
                <w:color w:val="auto"/>
              </w:rPr>
              <w:t xml:space="preserve"> и др.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Default="0013063A" w:rsidP="0013063A">
            <w:pPr>
              <w:pStyle w:val="TableParagraph"/>
              <w:rPr>
                <w:rStyle w:val="af2"/>
                <w:color w:val="auto"/>
              </w:rPr>
            </w:pPr>
            <w:r w:rsidRPr="00060F18">
              <w:rPr>
                <w:rStyle w:val="af2"/>
                <w:color w:val="auto"/>
              </w:rPr>
              <w:t>Всего</w:t>
            </w:r>
            <w:r w:rsidRPr="00182424">
              <w:rPr>
                <w:rStyle w:val="af2"/>
                <w:color w:val="auto"/>
              </w:rPr>
              <w:t xml:space="preserve">: </w:t>
            </w:r>
            <w:r>
              <w:rPr>
                <w:rStyle w:val="af2"/>
                <w:color w:val="auto"/>
              </w:rPr>
              <w:t>8</w:t>
            </w:r>
          </w:p>
          <w:p w:rsidR="0013063A" w:rsidRPr="00060F18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</w:pPr>
            <w:hyperlink r:id="rId16" w:history="1">
              <w:r w:rsidR="0013063A" w:rsidRPr="00C03FC9">
                <w:rPr>
                  <w:rStyle w:val="a5"/>
                </w:rPr>
                <w:t>https://elibrary.ru/item.asp?id=60021121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1339F1" w:rsidRDefault="0013063A" w:rsidP="0013063A">
            <w:pPr>
              <w:widowControl w:val="0"/>
            </w:pPr>
            <w:r w:rsidRPr="001339F1">
              <w:t xml:space="preserve">Опыт применения подручных анатомических моделей в изучении анатомии центральной нервной системы </w:t>
            </w:r>
            <w:r w:rsidRPr="001339F1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Pr="001339F1" w:rsidRDefault="0013063A" w:rsidP="0013063A">
            <w:pPr>
              <w:widowControl w:val="0"/>
              <w:rPr>
                <w:rFonts w:eastAsia="Times New Roman"/>
              </w:rPr>
            </w:pPr>
            <w:r w:rsidRPr="001339F1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IV Международной научной конференции. – Воронеж, 2023. – С. 84-87.</w:t>
            </w:r>
          </w:p>
          <w:p w:rsidR="0013063A" w:rsidRPr="001339F1" w:rsidRDefault="0013063A" w:rsidP="0013063A">
            <w:pPr>
              <w:widowControl w:val="0"/>
              <w:rPr>
                <w:rFonts w:eastAsia="Times New Roman"/>
              </w:rPr>
            </w:pPr>
            <w:r w:rsidRPr="001339F1">
              <w:rPr>
                <w:rStyle w:val="af2"/>
                <w:color w:val="auto"/>
              </w:rPr>
              <w:t>ISBN: 978-5-4446-1849-3</w:t>
            </w:r>
          </w:p>
        </w:tc>
        <w:tc>
          <w:tcPr>
            <w:tcW w:w="709" w:type="dxa"/>
            <w:gridSpan w:val="2"/>
          </w:tcPr>
          <w:p w:rsidR="0013063A" w:rsidRPr="001339F1" w:rsidRDefault="0013063A" w:rsidP="0013063A">
            <w:pPr>
              <w:pStyle w:val="TableParagraph"/>
              <w:jc w:val="center"/>
            </w:pPr>
            <w:r w:rsidRPr="001339F1">
              <w:t>3</w:t>
            </w:r>
          </w:p>
        </w:tc>
        <w:tc>
          <w:tcPr>
            <w:tcW w:w="1842" w:type="dxa"/>
            <w:gridSpan w:val="2"/>
          </w:tcPr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1339F1">
              <w:rPr>
                <w:rStyle w:val="af2"/>
                <w:i w:val="0"/>
                <w:color w:val="auto"/>
              </w:rPr>
              <w:t>Тажибаева</w:t>
            </w:r>
            <w:proofErr w:type="spellEnd"/>
            <w:r w:rsidRPr="001339F1">
              <w:rPr>
                <w:rStyle w:val="af2"/>
                <w:i w:val="0"/>
                <w:color w:val="auto"/>
              </w:rPr>
              <w:t xml:space="preserve"> М.Б., </w:t>
            </w:r>
            <w:proofErr w:type="spellStart"/>
            <w:r w:rsidRPr="001339F1">
              <w:rPr>
                <w:rStyle w:val="af2"/>
                <w:i w:val="0"/>
                <w:color w:val="auto"/>
              </w:rPr>
              <w:t>Туйчиева</w:t>
            </w:r>
            <w:proofErr w:type="spellEnd"/>
            <w:r w:rsidRPr="001339F1">
              <w:rPr>
                <w:rStyle w:val="af2"/>
                <w:i w:val="0"/>
                <w:color w:val="auto"/>
              </w:rPr>
              <w:t xml:space="preserve"> Э.С., Чырмашова Б.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4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</w:pPr>
            <w:hyperlink r:id="rId17" w:history="1">
              <w:r w:rsidR="0013063A" w:rsidRPr="00C03FC9">
                <w:rPr>
                  <w:rStyle w:val="a5"/>
                </w:rPr>
                <w:t>https://elibrary.ru/item.asp?id=54916648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 w:rsidRPr="00060F18">
              <w:t xml:space="preserve">Особенности методических подходов к преподаванию раздела «дыхательная система»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Актуальные вопросы морфогенеза органов дыхания</w:t>
            </w:r>
            <w:r>
              <w:rPr>
                <w:rFonts w:eastAsia="Times New Roman"/>
              </w:rPr>
              <w:t xml:space="preserve"> // С</w:t>
            </w:r>
            <w:r w:rsidRPr="00060F18">
              <w:rPr>
                <w:rFonts w:eastAsia="Times New Roman"/>
              </w:rPr>
              <w:t>борник материалов Всероссийской научной конференции с международным участием, посвященной Дню пульмонолога</w:t>
            </w:r>
            <w:r>
              <w:rPr>
                <w:rFonts w:eastAsia="Times New Roman"/>
              </w:rPr>
              <w:t xml:space="preserve"> /</w:t>
            </w:r>
            <w:r w:rsidRPr="00060F18">
              <w:rPr>
                <w:rFonts w:eastAsia="Times New Roman"/>
              </w:rPr>
              <w:t xml:space="preserve"> Воронежский государственный медицинский университет им. Н.Н. Бурденко; Научное медицинское общество анатомов, гистологов и эмбриологов. </w:t>
            </w:r>
            <w:r w:rsidRPr="00831CC1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Воронеж, 2023.</w:t>
            </w:r>
            <w:r w:rsidRPr="00831CC1"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С. 4-5.</w:t>
            </w:r>
          </w:p>
          <w:p w:rsidR="0013063A" w:rsidRDefault="0013063A" w:rsidP="0013063A">
            <w:pPr>
              <w:widowControl w:val="0"/>
              <w:rPr>
                <w:rStyle w:val="af2"/>
                <w:color w:val="auto"/>
              </w:rPr>
            </w:pPr>
            <w:r w:rsidRPr="00191B33">
              <w:rPr>
                <w:rStyle w:val="af2"/>
                <w:color w:val="auto"/>
              </w:rPr>
              <w:t>ISBN: 978-5-4446-1803-5</w:t>
            </w:r>
          </w:p>
          <w:p w:rsidR="0013063A" w:rsidRPr="00191B33" w:rsidRDefault="0013063A" w:rsidP="0013063A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  <w:gridSpan w:val="2"/>
          </w:tcPr>
          <w:p w:rsidR="0013063A" w:rsidRPr="00060F18" w:rsidRDefault="0013063A" w:rsidP="0013063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Алексеева Н.</w:t>
            </w:r>
            <w:r>
              <w:rPr>
                <w:rStyle w:val="af2"/>
                <w:i w:val="0"/>
                <w:color w:val="auto"/>
              </w:rPr>
              <w:t>Т., Анохина Ж.А., Насонова Н.А.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191B33" w:rsidRDefault="0013063A" w:rsidP="0013063A">
            <w:pPr>
              <w:pStyle w:val="TableParagraph"/>
              <w:rPr>
                <w:rStyle w:val="af2"/>
                <w:color w:val="auto"/>
              </w:rPr>
            </w:pPr>
            <w:r w:rsidRPr="00191B33">
              <w:rPr>
                <w:rStyle w:val="af2"/>
                <w:color w:val="auto"/>
              </w:rPr>
              <w:t>Всего: 4</w:t>
            </w:r>
            <w:r w:rsidRPr="00191B33">
              <w:rPr>
                <w:rStyle w:val="af2"/>
                <w:color w:val="auto"/>
              </w:rPr>
              <w:br/>
            </w: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</w:pPr>
            <w:hyperlink r:id="rId18" w:history="1">
              <w:r w:rsidR="0013063A" w:rsidRPr="00C03FC9">
                <w:rPr>
                  <w:rStyle w:val="a5"/>
                </w:rPr>
                <w:t>https://elibrary.ru/item.asp?id=54147249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13063A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13063A" w:rsidRPr="00D379ED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13063A" w:rsidRPr="00294CD8" w:rsidRDefault="0013063A" w:rsidP="001306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13063A" w:rsidRDefault="0013063A" w:rsidP="0013063A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  <w:r>
        <w:br w:type="page"/>
      </w:r>
    </w:p>
    <w:tbl>
      <w:tblPr>
        <w:tblStyle w:val="a8"/>
        <w:tblW w:w="15624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236"/>
        <w:gridCol w:w="473"/>
        <w:gridCol w:w="236"/>
        <w:gridCol w:w="1606"/>
        <w:gridCol w:w="236"/>
        <w:gridCol w:w="898"/>
        <w:gridCol w:w="236"/>
        <w:gridCol w:w="473"/>
        <w:gridCol w:w="236"/>
        <w:gridCol w:w="473"/>
        <w:gridCol w:w="236"/>
        <w:gridCol w:w="331"/>
        <w:gridCol w:w="236"/>
        <w:gridCol w:w="614"/>
        <w:gridCol w:w="236"/>
        <w:gridCol w:w="1182"/>
        <w:gridCol w:w="236"/>
        <w:gridCol w:w="614"/>
        <w:gridCol w:w="236"/>
        <w:gridCol w:w="415"/>
        <w:gridCol w:w="236"/>
      </w:tblGrid>
      <w:tr w:rsidR="0013063A" w:rsidRPr="00294CD8" w:rsidTr="0013063A">
        <w:tc>
          <w:tcPr>
            <w:tcW w:w="562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3213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gridSpan w:val="2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 w:rsidRPr="00060F18">
              <w:t xml:space="preserve">Роль современных дидактических схем в организации преподавательской деятельности педагога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Образование в XXI веке //</w:t>
            </w:r>
            <w:r w:rsidRPr="00060F18">
              <w:rPr>
                <w:rFonts w:eastAsia="Times New Roman"/>
              </w:rPr>
              <w:t> Материалы VI Международной научно-практической конференции</w:t>
            </w:r>
            <w:r>
              <w:rPr>
                <w:rFonts w:eastAsia="Times New Roman"/>
              </w:rPr>
              <w:t xml:space="preserve"> /</w:t>
            </w:r>
            <w:r w:rsidRPr="00060F18">
              <w:rPr>
                <w:rFonts w:eastAsia="Times New Roman"/>
              </w:rPr>
              <w:t xml:space="preserve"> Редколлегия: С.А. Харченко [и др.]. </w:t>
            </w:r>
            <w:r w:rsidRPr="00831CC1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Иркутск, 2023. </w:t>
            </w:r>
            <w:r w:rsidRPr="00831CC1"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48-55.</w:t>
            </w:r>
          </w:p>
          <w:p w:rsidR="0013063A" w:rsidRPr="00191B33" w:rsidRDefault="0013063A" w:rsidP="0013063A">
            <w:pPr>
              <w:widowControl w:val="0"/>
              <w:rPr>
                <w:rStyle w:val="af2"/>
              </w:rPr>
            </w:pPr>
            <w:r w:rsidRPr="00191B33">
              <w:rPr>
                <w:rStyle w:val="af2"/>
                <w:color w:val="auto"/>
              </w:rPr>
              <w:t>ISBN: 978-5-9624-2204-6</w:t>
            </w:r>
          </w:p>
        </w:tc>
        <w:tc>
          <w:tcPr>
            <w:tcW w:w="709" w:type="dxa"/>
            <w:gridSpan w:val="2"/>
          </w:tcPr>
          <w:p w:rsidR="0013063A" w:rsidRPr="00060F18" w:rsidRDefault="0013063A" w:rsidP="0013063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842" w:type="dxa"/>
            <w:gridSpan w:val="2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Жороева А.К.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060F18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2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</w:pPr>
            <w:hyperlink r:id="rId19" w:history="1">
              <w:r w:rsidR="0013063A" w:rsidRPr="00C03FC9">
                <w:rPr>
                  <w:rStyle w:val="a5"/>
                </w:rPr>
                <w:t>https://elibrary.ru/item.asp?id=54800972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>
              <w:t xml:space="preserve">Новые тенденции в преподавательской деятельности </w:t>
            </w:r>
            <w:r w:rsidRPr="00E1314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морфологии в современном этапе // Сборник научных статьей к 85-летию доцента С.П. Ярошевича УО БГМУ. – Минск, 2023. – С. 454-459</w:t>
            </w:r>
          </w:p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 w:rsidRPr="00191B33">
              <w:rPr>
                <w:rStyle w:val="af2"/>
                <w:color w:val="auto"/>
              </w:rPr>
              <w:t>ISBN: 978-</w:t>
            </w:r>
            <w:r>
              <w:rPr>
                <w:rStyle w:val="af2"/>
                <w:color w:val="auto"/>
              </w:rPr>
              <w:t>985</w:t>
            </w:r>
            <w:r w:rsidRPr="00191B33">
              <w:rPr>
                <w:rStyle w:val="af2"/>
                <w:color w:val="auto"/>
              </w:rPr>
              <w:t>-</w:t>
            </w:r>
            <w:r>
              <w:rPr>
                <w:rStyle w:val="af2"/>
                <w:color w:val="auto"/>
              </w:rPr>
              <w:t>21-1410-3</w:t>
            </w:r>
          </w:p>
        </w:tc>
        <w:tc>
          <w:tcPr>
            <w:tcW w:w="709" w:type="dxa"/>
            <w:gridSpan w:val="2"/>
          </w:tcPr>
          <w:p w:rsidR="0013063A" w:rsidRDefault="0013063A" w:rsidP="0013063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  <w:gridSpan w:val="2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>Жороева А.К.,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>Орозбек уулу Т., Ташматова Н.М. и др.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E13149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5</w:t>
            </w: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  <w:rPr>
                <w:rStyle w:val="a5"/>
              </w:rPr>
            </w:pPr>
            <w:hyperlink r:id="rId20" w:history="1">
              <w:r w:rsidR="0013063A" w:rsidRPr="00181F6A">
                <w:rPr>
                  <w:rStyle w:val="a5"/>
                </w:rPr>
                <w:t>https://rep.bsmu.by/handle/BSMU/38795</w:t>
              </w:r>
            </w:hyperlink>
          </w:p>
          <w:p w:rsidR="0013063A" w:rsidRDefault="0013063A" w:rsidP="0013063A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>
              <w:t xml:space="preserve">Физические показатели женщин разных этнических групп </w:t>
            </w:r>
            <w:r w:rsidRPr="00E1314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морфологии в современном этапе // Сборник научных статьей к 85-летию доцента С.П. Ярошевича УО БГМУ. – Минск, 2023. – С. 29-34.</w:t>
            </w:r>
          </w:p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 w:rsidRPr="00191B33">
              <w:rPr>
                <w:rStyle w:val="af2"/>
                <w:color w:val="auto"/>
              </w:rPr>
              <w:t>ISBN: 978-</w:t>
            </w:r>
            <w:r>
              <w:rPr>
                <w:rStyle w:val="af2"/>
                <w:color w:val="auto"/>
              </w:rPr>
              <w:t>985</w:t>
            </w:r>
            <w:r w:rsidRPr="00191B33">
              <w:rPr>
                <w:rStyle w:val="af2"/>
                <w:color w:val="auto"/>
              </w:rPr>
              <w:t>-</w:t>
            </w:r>
            <w:r>
              <w:rPr>
                <w:rStyle w:val="af2"/>
                <w:color w:val="auto"/>
              </w:rPr>
              <w:t>21-1410-3</w:t>
            </w:r>
          </w:p>
        </w:tc>
        <w:tc>
          <w:tcPr>
            <w:tcW w:w="709" w:type="dxa"/>
            <w:gridSpan w:val="2"/>
          </w:tcPr>
          <w:p w:rsidR="0013063A" w:rsidRDefault="0013063A" w:rsidP="0013063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  <w:gridSpan w:val="2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>
              <w:rPr>
                <w:rStyle w:val="af2"/>
                <w:i w:val="0"/>
                <w:color w:val="auto"/>
              </w:rPr>
              <w:t>Алимбекова</w:t>
            </w:r>
            <w:proofErr w:type="spellEnd"/>
            <w:r>
              <w:rPr>
                <w:rStyle w:val="af2"/>
                <w:i w:val="0"/>
                <w:color w:val="auto"/>
              </w:rPr>
              <w:t xml:space="preserve"> А.А.,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>
              <w:rPr>
                <w:rStyle w:val="af2"/>
                <w:i w:val="0"/>
                <w:color w:val="auto"/>
              </w:rPr>
              <w:t>Манас</w:t>
            </w:r>
            <w:proofErr w:type="spellEnd"/>
            <w:r>
              <w:rPr>
                <w:rStyle w:val="af2"/>
                <w:i w:val="0"/>
                <w:color w:val="auto"/>
              </w:rPr>
              <w:t xml:space="preserve"> кызы У.,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 xml:space="preserve">Ташматова Н.М. 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E13149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4</w:t>
            </w:r>
          </w:p>
        </w:tc>
        <w:tc>
          <w:tcPr>
            <w:tcW w:w="1134" w:type="dxa"/>
            <w:gridSpan w:val="2"/>
          </w:tcPr>
          <w:p w:rsidR="0013063A" w:rsidRDefault="0013063A" w:rsidP="0013063A">
            <w:pPr>
              <w:pStyle w:val="TableParagraph"/>
              <w:ind w:left="-53"/>
              <w:rPr>
                <w:rStyle w:val="a5"/>
              </w:rPr>
            </w:pPr>
            <w:r w:rsidRPr="003B095E">
              <w:rPr>
                <w:rStyle w:val="a5"/>
              </w:rPr>
              <w:t>https://rep.bsmu.by/handle/BSMU/38973</w:t>
            </w: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1339F1" w:rsidRDefault="0013063A" w:rsidP="0013063A">
            <w:pPr>
              <w:widowControl w:val="0"/>
            </w:pPr>
            <w:r w:rsidRPr="001339F1">
              <w:t xml:space="preserve">Организация системно-деятельностного подхода в обучении (первое сообщение) </w:t>
            </w:r>
            <w:r w:rsidRPr="001339F1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Pr="001339F1" w:rsidRDefault="0013063A" w:rsidP="0013063A">
            <w:pPr>
              <w:widowControl w:val="0"/>
              <w:rPr>
                <w:rFonts w:eastAsia="Times New Roman"/>
              </w:rPr>
            </w:pPr>
            <w:r w:rsidRPr="001339F1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IV Международной научной конференции. – Воронеж, 2023. – С. 68-70.</w:t>
            </w:r>
          </w:p>
          <w:p w:rsidR="0013063A" w:rsidRPr="001339F1" w:rsidRDefault="0013063A" w:rsidP="0013063A">
            <w:pPr>
              <w:widowControl w:val="0"/>
              <w:rPr>
                <w:rFonts w:eastAsia="Times New Roman"/>
              </w:rPr>
            </w:pPr>
            <w:r w:rsidRPr="001339F1">
              <w:rPr>
                <w:rStyle w:val="af2"/>
                <w:color w:val="auto"/>
              </w:rPr>
              <w:t>ISBN: 978-5-4446-1849-3</w:t>
            </w:r>
          </w:p>
        </w:tc>
        <w:tc>
          <w:tcPr>
            <w:tcW w:w="709" w:type="dxa"/>
            <w:gridSpan w:val="2"/>
          </w:tcPr>
          <w:p w:rsidR="0013063A" w:rsidRPr="001339F1" w:rsidRDefault="0013063A" w:rsidP="0013063A">
            <w:pPr>
              <w:pStyle w:val="TableParagraph"/>
              <w:jc w:val="center"/>
            </w:pPr>
            <w:r w:rsidRPr="001339F1">
              <w:t>3</w:t>
            </w:r>
          </w:p>
        </w:tc>
        <w:tc>
          <w:tcPr>
            <w:tcW w:w="1842" w:type="dxa"/>
            <w:gridSpan w:val="2"/>
          </w:tcPr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Коломиец О.М., 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Ташматова Н.М., 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1339F1">
              <w:rPr>
                <w:rStyle w:val="af2"/>
                <w:i w:val="0"/>
                <w:color w:val="auto"/>
              </w:rPr>
              <w:t>Олжобаев</w:t>
            </w:r>
            <w:proofErr w:type="spellEnd"/>
            <w:r w:rsidRPr="001339F1">
              <w:rPr>
                <w:rStyle w:val="af2"/>
                <w:i w:val="0"/>
                <w:color w:val="auto"/>
              </w:rPr>
              <w:t xml:space="preserve"> И.А. и др. 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color w:val="auto"/>
              </w:rPr>
            </w:pP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7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</w:pPr>
            <w:hyperlink r:id="rId21" w:history="1">
              <w:r w:rsidR="0013063A" w:rsidRPr="00C03FC9">
                <w:rPr>
                  <w:rStyle w:val="a5"/>
                </w:rPr>
                <w:t>https://elibrary.ru/item.asp?id=54916644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rPr>
          <w:gridAfter w:val="1"/>
          <w:wAfter w:w="236" w:type="dxa"/>
        </w:trPr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  <w:rPr>
                <w:lang w:val="en-US"/>
              </w:rPr>
            </w:pPr>
            <w:r w:rsidRPr="00060F18">
              <w:rPr>
                <w:lang w:val="en-US"/>
              </w:rPr>
              <w:t xml:space="preserve">Absolute content of bone component in the body of Kyrgyz children with different somatotypes in the early childhood </w:t>
            </w:r>
            <w:r w:rsidRPr="00060F18">
              <w:rPr>
                <w:i/>
                <w:lang w:val="en-US"/>
              </w:rPr>
              <w:t>(</w:t>
            </w:r>
            <w:r w:rsidRPr="00060F18">
              <w:rPr>
                <w:i/>
              </w:rPr>
              <w:t>статья</w:t>
            </w:r>
            <w:r w:rsidRPr="00060F18">
              <w:rPr>
                <w:i/>
                <w:lang w:val="en-US"/>
              </w:rPr>
              <w:t>)</w:t>
            </w:r>
          </w:p>
        </w:tc>
        <w:tc>
          <w:tcPr>
            <w:tcW w:w="2977" w:type="dxa"/>
          </w:tcPr>
          <w:p w:rsidR="0013063A" w:rsidRPr="00060F18" w:rsidRDefault="0013063A" w:rsidP="0013063A">
            <w:pPr>
              <w:widowControl w:val="0"/>
              <w:rPr>
                <w:rFonts w:eastAsia="Times New Roman"/>
                <w:lang w:val="en-US"/>
              </w:rPr>
            </w:pPr>
            <w:r w:rsidRPr="00060F18">
              <w:rPr>
                <w:iCs/>
                <w:shd w:val="clear" w:color="auto" w:fill="FFFFFF"/>
                <w:lang w:val="en-US"/>
              </w:rPr>
              <w:t>CHILD`S HEALTH. – 2023. – Vol.18. – No.</w:t>
            </w:r>
            <w:r w:rsidRPr="00060F18">
              <w:rPr>
                <w:shd w:val="clear" w:color="auto" w:fill="FFFFFF"/>
                <w:lang w:val="en-US"/>
              </w:rPr>
              <w:t>7. – P. 506–512.</w:t>
            </w:r>
          </w:p>
          <w:p w:rsidR="0013063A" w:rsidRPr="00060F18" w:rsidRDefault="005E7C5E" w:rsidP="0013063A">
            <w:pPr>
              <w:widowControl w:val="0"/>
              <w:rPr>
                <w:rFonts w:eastAsia="Times New Roman"/>
                <w:b/>
                <w:lang w:val="en-US"/>
              </w:rPr>
            </w:pPr>
            <w:hyperlink r:id="rId22" w:history="1"/>
            <w:r w:rsidR="0013063A" w:rsidRPr="00060F18">
              <w:rPr>
                <w:rStyle w:val="af1"/>
                <w:b w:val="0"/>
                <w:i/>
                <w:shd w:val="clear" w:color="auto" w:fill="FFFFFF"/>
                <w:lang w:val="en-US"/>
              </w:rPr>
              <w:t>ISSN: 2224-0551</w:t>
            </w:r>
          </w:p>
        </w:tc>
        <w:tc>
          <w:tcPr>
            <w:tcW w:w="709" w:type="dxa"/>
            <w:gridSpan w:val="2"/>
          </w:tcPr>
          <w:p w:rsidR="0013063A" w:rsidRPr="004E3D99" w:rsidRDefault="0013063A" w:rsidP="0013063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842" w:type="dxa"/>
            <w:gridSpan w:val="2"/>
          </w:tcPr>
          <w:p w:rsidR="0013063A" w:rsidRPr="00060F18" w:rsidRDefault="0013063A" w:rsidP="0013063A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Zhanybek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kyzy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K.,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Sattarov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A.,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Dzholdosheva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G.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et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all.</w:t>
            </w:r>
          </w:p>
          <w:p w:rsidR="0013063A" w:rsidRPr="00060F18" w:rsidRDefault="0013063A" w:rsidP="0013063A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</w:p>
          <w:p w:rsidR="0013063A" w:rsidRPr="00060F18" w:rsidRDefault="0013063A" w:rsidP="0013063A">
            <w:pPr>
              <w:pStyle w:val="TableParagraph"/>
              <w:rPr>
                <w:rStyle w:val="af2"/>
                <w:color w:val="auto"/>
                <w:lang w:val="en-US"/>
              </w:rPr>
            </w:pPr>
            <w:r w:rsidRPr="00060F18">
              <w:rPr>
                <w:rStyle w:val="af2"/>
                <w:color w:val="auto"/>
              </w:rPr>
              <w:t>Всего: 5</w:t>
            </w:r>
          </w:p>
        </w:tc>
        <w:tc>
          <w:tcPr>
            <w:tcW w:w="1134" w:type="dxa"/>
            <w:gridSpan w:val="2"/>
          </w:tcPr>
          <w:p w:rsidR="0013063A" w:rsidRDefault="005E7C5E" w:rsidP="0013063A">
            <w:pPr>
              <w:pStyle w:val="TableParagraph"/>
              <w:ind w:left="-53"/>
              <w:rPr>
                <w:lang w:val="en-US"/>
              </w:rPr>
            </w:pPr>
            <w:hyperlink r:id="rId23" w:history="1">
              <w:r w:rsidR="0013063A" w:rsidRPr="00AB21C3">
                <w:rPr>
                  <w:rStyle w:val="a5"/>
                  <w:lang w:val="en-US"/>
                </w:rPr>
                <w:t>https://doi.org/10.22141/2224-0551.18.7.2023.1643</w:t>
              </w:r>
            </w:hyperlink>
          </w:p>
          <w:p w:rsidR="0013063A" w:rsidRPr="005A0169" w:rsidRDefault="0013063A" w:rsidP="0013063A">
            <w:pPr>
              <w:pStyle w:val="TableParagraph"/>
              <w:ind w:left="-53"/>
              <w:rPr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  <w:gridSpan w:val="2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  <w:gridSpan w:val="2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  <w:gridSpan w:val="2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13063A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13063A" w:rsidRPr="00D379ED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13063A" w:rsidRPr="00294CD8" w:rsidRDefault="0013063A" w:rsidP="001306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13063A" w:rsidRDefault="0013063A" w:rsidP="0013063A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13063A" w:rsidRPr="00294CD8" w:rsidTr="00F529F1">
        <w:tc>
          <w:tcPr>
            <w:tcW w:w="562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13063A" w:rsidRPr="00294CD8" w:rsidRDefault="0013063A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13063A" w:rsidRPr="00CD1F4E" w:rsidTr="0013063A"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1339F1" w:rsidRDefault="0013063A" w:rsidP="0013063A">
            <w:pPr>
              <w:widowControl w:val="0"/>
            </w:pPr>
            <w:r w:rsidRPr="001339F1">
              <w:t xml:space="preserve">Биоимпедансометрические параметры у женщин юношеского возраста </w:t>
            </w:r>
            <w:r w:rsidRPr="001339F1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Pr="001339F1" w:rsidRDefault="0013063A" w:rsidP="0013063A">
            <w:pPr>
              <w:widowControl w:val="0"/>
              <w:rPr>
                <w:rFonts w:eastAsia="Times New Roman"/>
              </w:rPr>
            </w:pPr>
            <w:r w:rsidRPr="001339F1">
              <w:rPr>
                <w:rFonts w:eastAsia="Times New Roman"/>
              </w:rPr>
              <w:t>Клинико-морфологические аспекты фундаментальных и прикладных научных исследований // Материалы III Международной научной конференции. – Воронеж, 2023. – С. 71-74.</w:t>
            </w:r>
          </w:p>
          <w:p w:rsidR="0013063A" w:rsidRPr="001339F1" w:rsidRDefault="0013063A" w:rsidP="0013063A">
            <w:pPr>
              <w:widowControl w:val="0"/>
              <w:rPr>
                <w:rStyle w:val="af2"/>
              </w:rPr>
            </w:pPr>
            <w:r w:rsidRPr="001339F1">
              <w:rPr>
                <w:rStyle w:val="af2"/>
                <w:color w:val="auto"/>
              </w:rPr>
              <w:t>ISBN: 978-5-4446-1766-3</w:t>
            </w:r>
          </w:p>
        </w:tc>
        <w:tc>
          <w:tcPr>
            <w:tcW w:w="709" w:type="dxa"/>
          </w:tcPr>
          <w:p w:rsidR="0013063A" w:rsidRPr="001339F1" w:rsidRDefault="0013063A" w:rsidP="0013063A">
            <w:pPr>
              <w:pStyle w:val="TableParagraph"/>
              <w:jc w:val="center"/>
            </w:pPr>
            <w:r w:rsidRPr="001339F1">
              <w:t>3</w:t>
            </w:r>
          </w:p>
        </w:tc>
        <w:tc>
          <w:tcPr>
            <w:tcW w:w="1842" w:type="dxa"/>
          </w:tcPr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1339F1">
              <w:rPr>
                <w:rStyle w:val="af2"/>
                <w:i w:val="0"/>
                <w:color w:val="auto"/>
              </w:rPr>
              <w:t>Нуруев</w:t>
            </w:r>
            <w:proofErr w:type="spellEnd"/>
            <w:r w:rsidRPr="001339F1">
              <w:rPr>
                <w:rStyle w:val="af2"/>
                <w:i w:val="0"/>
                <w:color w:val="auto"/>
              </w:rPr>
              <w:t xml:space="preserve"> М.К., 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Алексеева Н.Т., 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Джолдубаев С.Дж. и др. 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7</w:t>
            </w:r>
          </w:p>
          <w:p w:rsidR="0013063A" w:rsidRPr="001339F1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13063A" w:rsidRDefault="005E7C5E" w:rsidP="0013063A">
            <w:pPr>
              <w:pStyle w:val="TableParagraph"/>
              <w:ind w:left="-53"/>
            </w:pPr>
            <w:hyperlink r:id="rId24" w:history="1">
              <w:r w:rsidR="0013063A" w:rsidRPr="00C03FC9">
                <w:rPr>
                  <w:rStyle w:val="a5"/>
                </w:rPr>
                <w:t>https://elibrary.ru/item.asp?id=50503324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 w:rsidRPr="00060F18">
              <w:t xml:space="preserve">Особенности конституциональной характеристики у женщин киргизской популяции </w:t>
            </w:r>
          </w:p>
          <w:p w:rsidR="0013063A" w:rsidRPr="00060F18" w:rsidRDefault="0013063A" w:rsidP="0013063A">
            <w:pPr>
              <w:widowControl w:val="0"/>
            </w:pP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Клинико-морфологические аспекты фундаментальных и прикладных научных исследований</w:t>
            </w:r>
            <w:r>
              <w:rPr>
                <w:rFonts w:eastAsia="Times New Roman"/>
              </w:rPr>
              <w:t xml:space="preserve"> // М</w:t>
            </w:r>
            <w:r w:rsidRPr="00060F18">
              <w:rPr>
                <w:rFonts w:eastAsia="Times New Roman"/>
              </w:rPr>
              <w:t xml:space="preserve">атериалы III Международной научной конференции. </w:t>
            </w:r>
            <w:r w:rsidRPr="00831CC1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В</w:t>
            </w:r>
            <w:r w:rsidRPr="00060F18">
              <w:rPr>
                <w:rFonts w:eastAsia="Times New Roman"/>
              </w:rPr>
              <w:t>оронеж, 2023.</w:t>
            </w:r>
            <w:r w:rsidRPr="00831CC1">
              <w:rPr>
                <w:rFonts w:eastAsia="Times New Roman"/>
              </w:rPr>
              <w:t xml:space="preserve"> –</w:t>
            </w:r>
            <w:r>
              <w:rPr>
                <w:rFonts w:eastAsia="Times New Roman"/>
              </w:rPr>
              <w:t xml:space="preserve"> С. 83-86</w:t>
            </w:r>
            <w:r w:rsidRPr="00060F18">
              <w:rPr>
                <w:rFonts w:eastAsia="Times New Roman"/>
              </w:rPr>
              <w:t>.</w:t>
            </w:r>
          </w:p>
          <w:p w:rsidR="0013063A" w:rsidRPr="00060F18" w:rsidRDefault="0013063A" w:rsidP="0013063A">
            <w:pPr>
              <w:widowControl w:val="0"/>
              <w:rPr>
                <w:rFonts w:eastAsia="Times New Roman"/>
              </w:rPr>
            </w:pPr>
            <w:r w:rsidRPr="00A90B27">
              <w:rPr>
                <w:rStyle w:val="af2"/>
                <w:color w:val="auto"/>
              </w:rPr>
              <w:t>ISBN: 978-5-4446-1766-3</w:t>
            </w:r>
          </w:p>
        </w:tc>
        <w:tc>
          <w:tcPr>
            <w:tcW w:w="709" w:type="dxa"/>
          </w:tcPr>
          <w:p w:rsidR="0013063A" w:rsidRPr="00060F18" w:rsidRDefault="0013063A" w:rsidP="0013063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Никитюк Д.Б., </w:t>
            </w:r>
            <w:proofErr w:type="spellStart"/>
            <w:r w:rsidRPr="00060F18">
              <w:rPr>
                <w:rStyle w:val="af2"/>
                <w:i w:val="0"/>
                <w:color w:val="auto"/>
              </w:rPr>
              <w:t>Клочкова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С.В., Алексеева Н.Т.</w:t>
            </w:r>
            <w:r>
              <w:rPr>
                <w:rStyle w:val="af2"/>
                <w:i w:val="0"/>
                <w:color w:val="auto"/>
              </w:rPr>
              <w:t xml:space="preserve"> и др. 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9</w:t>
            </w:r>
          </w:p>
          <w:p w:rsidR="0013063A" w:rsidRPr="00060F18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13063A" w:rsidRDefault="005E7C5E" w:rsidP="0013063A">
            <w:pPr>
              <w:pStyle w:val="TableParagraph"/>
              <w:ind w:left="-53"/>
            </w:pPr>
            <w:hyperlink r:id="rId25" w:history="1">
              <w:r w:rsidR="0013063A" w:rsidRPr="00C03FC9">
                <w:rPr>
                  <w:rStyle w:val="a5"/>
                </w:rPr>
                <w:t>https://elibrary.ru/item.asp?id=50503328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060F18" w:rsidRDefault="0013063A" w:rsidP="0013063A">
            <w:pPr>
              <w:widowControl w:val="0"/>
            </w:pPr>
            <w:r w:rsidRPr="00060F18">
              <w:t xml:space="preserve">Характеристики </w:t>
            </w:r>
            <w:proofErr w:type="spellStart"/>
            <w:r w:rsidRPr="00060F18">
              <w:t>обхватных</w:t>
            </w:r>
            <w:proofErr w:type="spellEnd"/>
            <w:r w:rsidRPr="00060F18">
              <w:t xml:space="preserve"> размеров у женщин разных соматотипов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Клинико-морфологические аспекты фундаментальных и прикладных научных исследований</w:t>
            </w:r>
            <w:r>
              <w:rPr>
                <w:rFonts w:eastAsia="Times New Roman"/>
              </w:rPr>
              <w:t xml:space="preserve"> // М</w:t>
            </w:r>
            <w:r w:rsidRPr="00060F18">
              <w:rPr>
                <w:rFonts w:eastAsia="Times New Roman"/>
              </w:rPr>
              <w:t xml:space="preserve">атериалы III Международной научной конференции. </w:t>
            </w:r>
            <w:r w:rsidRPr="00831CC1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В</w:t>
            </w:r>
            <w:r w:rsidRPr="00060F18">
              <w:rPr>
                <w:rFonts w:eastAsia="Times New Roman"/>
              </w:rPr>
              <w:t>оронеж, 2023.</w:t>
            </w:r>
            <w:r w:rsidRPr="00831CC1">
              <w:rPr>
                <w:rFonts w:eastAsia="Times New Roman"/>
              </w:rPr>
              <w:t xml:space="preserve"> –</w:t>
            </w:r>
            <w:r>
              <w:rPr>
                <w:rFonts w:eastAsia="Times New Roman"/>
              </w:rPr>
              <w:t xml:space="preserve"> С. 87-91</w:t>
            </w:r>
            <w:r w:rsidRPr="00060F18">
              <w:rPr>
                <w:rFonts w:eastAsia="Times New Roman"/>
              </w:rPr>
              <w:t>.</w:t>
            </w:r>
          </w:p>
          <w:p w:rsidR="0013063A" w:rsidRPr="00060F18" w:rsidRDefault="0013063A" w:rsidP="0013063A">
            <w:pPr>
              <w:widowControl w:val="0"/>
              <w:rPr>
                <w:rFonts w:eastAsia="Times New Roman"/>
              </w:rPr>
            </w:pPr>
            <w:r w:rsidRPr="00A90B27">
              <w:rPr>
                <w:rStyle w:val="af2"/>
                <w:color w:val="auto"/>
              </w:rPr>
              <w:t>ISBN: 978-5-4446-1766-3</w:t>
            </w:r>
          </w:p>
        </w:tc>
        <w:tc>
          <w:tcPr>
            <w:tcW w:w="709" w:type="dxa"/>
          </w:tcPr>
          <w:p w:rsidR="0013063A" w:rsidRPr="00060F18" w:rsidRDefault="0013063A" w:rsidP="0013063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Сакибаев К.Ш., Никитюк Д.Б., 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>
              <w:rPr>
                <w:rStyle w:val="af2"/>
                <w:i w:val="0"/>
                <w:color w:val="auto"/>
              </w:rPr>
              <w:t>Манас</w:t>
            </w:r>
            <w:proofErr w:type="spellEnd"/>
            <w:r>
              <w:rPr>
                <w:rStyle w:val="af2"/>
                <w:i w:val="0"/>
                <w:color w:val="auto"/>
              </w:rPr>
              <w:t xml:space="preserve"> кызы </w:t>
            </w:r>
            <w:r w:rsidRPr="00060F18">
              <w:rPr>
                <w:rStyle w:val="af2"/>
                <w:i w:val="0"/>
                <w:color w:val="auto"/>
              </w:rPr>
              <w:t>У.,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>
              <w:rPr>
                <w:rStyle w:val="af2"/>
                <w:i w:val="0"/>
                <w:color w:val="auto"/>
              </w:rPr>
              <w:t>Муртазаева</w:t>
            </w:r>
            <w:proofErr w:type="spellEnd"/>
            <w:r>
              <w:rPr>
                <w:rStyle w:val="af2"/>
                <w:i w:val="0"/>
                <w:color w:val="auto"/>
              </w:rPr>
              <w:t xml:space="preserve"> К.М. и др.</w:t>
            </w:r>
          </w:p>
          <w:p w:rsidR="0013063A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13063A" w:rsidRPr="00060F18" w:rsidRDefault="0013063A" w:rsidP="0013063A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8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13063A" w:rsidRDefault="005E7C5E" w:rsidP="0013063A">
            <w:pPr>
              <w:pStyle w:val="TableParagraph"/>
              <w:ind w:left="-53"/>
            </w:pPr>
            <w:hyperlink r:id="rId26" w:history="1">
              <w:r w:rsidR="0013063A" w:rsidRPr="00C03FC9">
                <w:rPr>
                  <w:rStyle w:val="a5"/>
                </w:rPr>
                <w:t>https://elibrary.ru/item.asp?id=50503329</w:t>
              </w:r>
            </w:hyperlink>
          </w:p>
          <w:p w:rsidR="0013063A" w:rsidRPr="0082641F" w:rsidRDefault="0013063A" w:rsidP="0013063A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13063A" w:rsidRPr="00CD1F4E" w:rsidTr="0013063A">
        <w:tc>
          <w:tcPr>
            <w:tcW w:w="562" w:type="dxa"/>
          </w:tcPr>
          <w:p w:rsidR="0013063A" w:rsidRPr="00CD1F4E" w:rsidRDefault="0013063A" w:rsidP="0013063A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13063A" w:rsidRPr="003F75EC" w:rsidRDefault="0013063A" w:rsidP="0013063A">
            <w:pPr>
              <w:widowControl w:val="0"/>
              <w:rPr>
                <w:w w:val="105"/>
              </w:rPr>
            </w:pPr>
            <w:r w:rsidRPr="00035FCD">
              <w:t>Морфологические и соматотипологические особенности студентов медицинского факультета О</w:t>
            </w:r>
            <w:r>
              <w:t>ш</w:t>
            </w:r>
            <w:r w:rsidRPr="00035FCD">
              <w:t>ГУ 1-го курса</w:t>
            </w:r>
            <w:r>
              <w:t xml:space="preserve"> </w:t>
            </w:r>
            <w:r w:rsidRPr="00C332B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13063A" w:rsidRDefault="0013063A" w:rsidP="0013063A">
            <w:pPr>
              <w:widowControl w:val="0"/>
              <w:rPr>
                <w:w w:val="105"/>
              </w:rPr>
            </w:pPr>
            <w:r w:rsidRPr="00C629C4">
              <w:rPr>
                <w:w w:val="105"/>
              </w:rPr>
              <w:t>Вестн</w:t>
            </w:r>
            <w:r>
              <w:rPr>
                <w:w w:val="105"/>
              </w:rPr>
              <w:t xml:space="preserve">ик Центрально-азиатского международного медицинского университета. – 2023. – №3 (7) – С. </w:t>
            </w:r>
            <w:r w:rsidRPr="003F75EC">
              <w:rPr>
                <w:w w:val="105"/>
              </w:rPr>
              <w:t>1</w:t>
            </w:r>
            <w:r>
              <w:rPr>
                <w:w w:val="105"/>
              </w:rPr>
              <w:t>93</w:t>
            </w:r>
            <w:r w:rsidRPr="003F75EC">
              <w:rPr>
                <w:w w:val="105"/>
              </w:rPr>
              <w:t>-1</w:t>
            </w:r>
            <w:r>
              <w:rPr>
                <w:w w:val="105"/>
              </w:rPr>
              <w:t>96</w:t>
            </w:r>
            <w:r w:rsidRPr="003F75EC">
              <w:rPr>
                <w:w w:val="105"/>
              </w:rPr>
              <w:t>.</w:t>
            </w:r>
          </w:p>
          <w:p w:rsidR="0013063A" w:rsidRPr="003F75EC" w:rsidRDefault="0013063A" w:rsidP="0013063A">
            <w:pPr>
              <w:widowControl w:val="0"/>
              <w:rPr>
                <w:rStyle w:val="af2"/>
              </w:rPr>
            </w:pPr>
            <w:r w:rsidRPr="003F75EC">
              <w:rPr>
                <w:rStyle w:val="af2"/>
                <w:color w:val="auto"/>
              </w:rPr>
              <w:t>ISSN 1694-8300</w:t>
            </w:r>
          </w:p>
        </w:tc>
        <w:tc>
          <w:tcPr>
            <w:tcW w:w="709" w:type="dxa"/>
          </w:tcPr>
          <w:p w:rsidR="0013063A" w:rsidRDefault="0013063A" w:rsidP="0013063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3063A" w:rsidRDefault="0013063A" w:rsidP="0013063A">
            <w:pPr>
              <w:pStyle w:val="TableParagraph"/>
            </w:pPr>
            <w:proofErr w:type="spellStart"/>
            <w:r w:rsidRPr="00035FCD">
              <w:t>Сапарбаева</w:t>
            </w:r>
            <w:proofErr w:type="spellEnd"/>
            <w:r w:rsidRPr="00035FCD">
              <w:t xml:space="preserve"> А.М.</w:t>
            </w:r>
          </w:p>
          <w:p w:rsidR="0013063A" w:rsidRDefault="0013063A" w:rsidP="0013063A">
            <w:pPr>
              <w:pStyle w:val="TableParagraph"/>
            </w:pPr>
          </w:p>
          <w:p w:rsidR="0013063A" w:rsidRPr="003F75EC" w:rsidRDefault="0013063A" w:rsidP="0013063A">
            <w:pPr>
              <w:pStyle w:val="TableParagraph"/>
              <w:rPr>
                <w:w w:val="105"/>
              </w:rPr>
            </w:pPr>
            <w:r>
              <w:rPr>
                <w:rStyle w:val="af2"/>
                <w:color w:val="auto"/>
              </w:rPr>
              <w:t>Всего: 2</w:t>
            </w:r>
          </w:p>
        </w:tc>
        <w:tc>
          <w:tcPr>
            <w:tcW w:w="1134" w:type="dxa"/>
          </w:tcPr>
          <w:p w:rsidR="0013063A" w:rsidRPr="00C974C1" w:rsidRDefault="005E7C5E" w:rsidP="0013063A">
            <w:pPr>
              <w:widowControl w:val="0"/>
              <w:rPr>
                <w:rStyle w:val="a5"/>
                <w:sz w:val="18"/>
                <w:szCs w:val="18"/>
              </w:rPr>
            </w:pPr>
            <w:hyperlink r:id="rId27" w:history="1">
              <w:r w:rsidR="0013063A" w:rsidRPr="00C974C1">
                <w:rPr>
                  <w:rStyle w:val="a5"/>
                  <w:sz w:val="18"/>
                  <w:szCs w:val="18"/>
                </w:rPr>
                <w:t>https://new.nimsi.kg/storage/files/vestnik-cammu-3-7-1-boluk-cv-compressed-032752100-1708057607-046801700-1727326457.pdf</w:t>
              </w:r>
            </w:hyperlink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13063A" w:rsidRPr="00CD1F4E" w:rsidRDefault="0013063A" w:rsidP="0013063A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13063A" w:rsidRPr="00CD1F4E" w:rsidRDefault="0013063A" w:rsidP="0013063A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13063A" w:rsidRPr="00CD1F4E" w:rsidRDefault="0013063A" w:rsidP="0013063A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13063A" w:rsidRPr="00CD1F4E" w:rsidRDefault="0013063A" w:rsidP="0013063A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13063A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13063A" w:rsidRPr="00D379ED" w:rsidRDefault="0013063A" w:rsidP="0013063A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13063A" w:rsidRPr="00294CD8" w:rsidRDefault="0013063A" w:rsidP="001306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13063A" w:rsidRDefault="0013063A" w:rsidP="0013063A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4156AE" w:rsidRPr="00294CD8" w:rsidTr="00F529F1">
        <w:tc>
          <w:tcPr>
            <w:tcW w:w="562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4156AE" w:rsidRPr="005E7C5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3F75EC" w:rsidRDefault="004156AE" w:rsidP="004156AE">
            <w:pPr>
              <w:widowControl w:val="0"/>
              <w:rPr>
                <w:bCs/>
                <w:lang w:val="ky-KG"/>
              </w:rPr>
            </w:pPr>
            <w:r w:rsidRPr="003F75EC">
              <w:rPr>
                <w:w w:val="105"/>
              </w:rPr>
              <w:t>Опыт реализации индикаторного плана кафедры по реализации стратегического плана Ошского государственного университета за 2023-2026 годы (первое сообщение)</w:t>
            </w:r>
            <w:r>
              <w:rPr>
                <w:w w:val="105"/>
              </w:rPr>
              <w:t xml:space="preserve"> </w:t>
            </w:r>
            <w:r w:rsidRPr="00C332B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Default="004156AE" w:rsidP="004156AE">
            <w:pPr>
              <w:widowControl w:val="0"/>
              <w:rPr>
                <w:w w:val="105"/>
              </w:rPr>
            </w:pPr>
            <w:r w:rsidRPr="00C629C4">
              <w:rPr>
                <w:w w:val="105"/>
              </w:rPr>
              <w:t>Вестн</w:t>
            </w:r>
            <w:r>
              <w:rPr>
                <w:w w:val="105"/>
              </w:rPr>
              <w:t xml:space="preserve">ик Центрально-азиатского международного медицинского университета. – 2023. – №3 (7) – С. </w:t>
            </w:r>
            <w:r w:rsidRPr="003F75EC">
              <w:rPr>
                <w:w w:val="105"/>
              </w:rPr>
              <w:t>178-183.</w:t>
            </w:r>
          </w:p>
          <w:p w:rsidR="004156AE" w:rsidRPr="003F75EC" w:rsidRDefault="004156AE" w:rsidP="004156AE">
            <w:pPr>
              <w:widowControl w:val="0"/>
              <w:rPr>
                <w:rStyle w:val="af2"/>
              </w:rPr>
            </w:pPr>
            <w:r w:rsidRPr="003F75EC">
              <w:rPr>
                <w:rStyle w:val="af2"/>
                <w:color w:val="auto"/>
              </w:rPr>
              <w:t>ISSN 1694-8300</w:t>
            </w:r>
          </w:p>
        </w:tc>
        <w:tc>
          <w:tcPr>
            <w:tcW w:w="709" w:type="dxa"/>
          </w:tcPr>
          <w:p w:rsidR="004156AE" w:rsidRDefault="004156AE" w:rsidP="004156A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4156AE" w:rsidRDefault="004156AE" w:rsidP="004156AE">
            <w:pPr>
              <w:pStyle w:val="TableParagraph"/>
              <w:rPr>
                <w:w w:val="105"/>
              </w:rPr>
            </w:pPr>
            <w:r w:rsidRPr="003F75EC">
              <w:rPr>
                <w:w w:val="105"/>
              </w:rPr>
              <w:t>Коломиец О.М.,</w:t>
            </w:r>
          </w:p>
          <w:p w:rsidR="004156AE" w:rsidRDefault="004156AE" w:rsidP="004156AE">
            <w:pPr>
              <w:pStyle w:val="TableParagraph"/>
              <w:rPr>
                <w:w w:val="105"/>
              </w:rPr>
            </w:pPr>
            <w:r w:rsidRPr="003F75EC">
              <w:rPr>
                <w:w w:val="105"/>
              </w:rPr>
              <w:t>Беркмаматов Ш.Т.,</w:t>
            </w:r>
          </w:p>
          <w:p w:rsidR="004156AE" w:rsidRDefault="004156AE" w:rsidP="004156AE">
            <w:pPr>
              <w:pStyle w:val="TableParagraph"/>
              <w:rPr>
                <w:w w:val="105"/>
              </w:rPr>
            </w:pPr>
            <w:proofErr w:type="spellStart"/>
            <w:r w:rsidRPr="003F75EC">
              <w:rPr>
                <w:w w:val="105"/>
              </w:rPr>
              <w:t>Кенешбаев</w:t>
            </w:r>
            <w:proofErr w:type="spellEnd"/>
            <w:r w:rsidRPr="003F75EC">
              <w:rPr>
                <w:w w:val="105"/>
              </w:rPr>
              <w:t xml:space="preserve"> Б.К.</w:t>
            </w:r>
            <w:r>
              <w:rPr>
                <w:w w:val="105"/>
              </w:rPr>
              <w:t xml:space="preserve"> и др. </w:t>
            </w:r>
          </w:p>
          <w:p w:rsidR="004156AE" w:rsidRDefault="004156AE" w:rsidP="004156AE">
            <w:pPr>
              <w:pStyle w:val="TableParagraph"/>
              <w:rPr>
                <w:w w:val="105"/>
              </w:rPr>
            </w:pPr>
          </w:p>
          <w:p w:rsidR="004156AE" w:rsidRPr="003F75EC" w:rsidRDefault="004156AE" w:rsidP="004156AE">
            <w:pPr>
              <w:pStyle w:val="TableParagraph"/>
              <w:rPr>
                <w:lang w:val="ky-KG"/>
              </w:rPr>
            </w:pPr>
            <w:r>
              <w:rPr>
                <w:rStyle w:val="af2"/>
                <w:color w:val="auto"/>
              </w:rPr>
              <w:t>Всего: 8</w:t>
            </w:r>
          </w:p>
        </w:tc>
        <w:tc>
          <w:tcPr>
            <w:tcW w:w="1134" w:type="dxa"/>
          </w:tcPr>
          <w:p w:rsidR="004156AE" w:rsidRPr="003F75EC" w:rsidRDefault="005E7C5E" w:rsidP="004156AE">
            <w:pPr>
              <w:widowControl w:val="0"/>
              <w:jc w:val="both"/>
              <w:rPr>
                <w:rStyle w:val="a5"/>
                <w:sz w:val="18"/>
                <w:szCs w:val="18"/>
                <w:lang w:val="ky-KG"/>
              </w:rPr>
            </w:pPr>
            <w:hyperlink r:id="rId28" w:history="1">
              <w:r w:rsidR="004156AE" w:rsidRPr="003F75EC">
                <w:rPr>
                  <w:rStyle w:val="a5"/>
                  <w:sz w:val="18"/>
                  <w:szCs w:val="18"/>
                  <w:lang w:val="ky-KG"/>
                </w:rPr>
                <w:t>https://new.nimsi.kg/storage/files/vestnik-cammu-3-7-1-boluk-cv-compressed-032752100-1708057607.pdf</w:t>
              </w:r>
            </w:hyperlink>
          </w:p>
        </w:tc>
        <w:tc>
          <w:tcPr>
            <w:tcW w:w="709" w:type="dxa"/>
          </w:tcPr>
          <w:p w:rsidR="004156AE" w:rsidRPr="004156AE" w:rsidRDefault="004156AE" w:rsidP="004156AE">
            <w:pPr>
              <w:widowControl w:val="0"/>
              <w:ind w:left="-108"/>
              <w:rPr>
                <w:lang w:val="ky-KG"/>
              </w:rPr>
            </w:pPr>
          </w:p>
        </w:tc>
        <w:tc>
          <w:tcPr>
            <w:tcW w:w="709" w:type="dxa"/>
          </w:tcPr>
          <w:p w:rsidR="004156AE" w:rsidRPr="004156AE" w:rsidRDefault="004156AE" w:rsidP="004156AE">
            <w:pPr>
              <w:widowControl w:val="0"/>
              <w:ind w:left="-108" w:right="-108"/>
              <w:rPr>
                <w:spacing w:val="-2"/>
                <w:lang w:val="ky-KG"/>
              </w:rPr>
            </w:pPr>
          </w:p>
        </w:tc>
        <w:tc>
          <w:tcPr>
            <w:tcW w:w="567" w:type="dxa"/>
          </w:tcPr>
          <w:p w:rsidR="004156AE" w:rsidRPr="004156AE" w:rsidRDefault="004156AE" w:rsidP="004156AE">
            <w:pPr>
              <w:widowControl w:val="0"/>
              <w:ind w:left="-108" w:right="-108"/>
              <w:rPr>
                <w:spacing w:val="-4"/>
                <w:lang w:val="ky-KG"/>
              </w:rPr>
            </w:pPr>
          </w:p>
        </w:tc>
        <w:tc>
          <w:tcPr>
            <w:tcW w:w="850" w:type="dxa"/>
          </w:tcPr>
          <w:p w:rsidR="004156AE" w:rsidRPr="004156AE" w:rsidRDefault="004156AE" w:rsidP="004156AE">
            <w:pPr>
              <w:pStyle w:val="TableParagraph"/>
              <w:ind w:left="-30"/>
              <w:rPr>
                <w:lang w:val="ky-KG"/>
              </w:rPr>
            </w:pPr>
          </w:p>
        </w:tc>
        <w:tc>
          <w:tcPr>
            <w:tcW w:w="1418" w:type="dxa"/>
          </w:tcPr>
          <w:p w:rsidR="004156AE" w:rsidRPr="004156AE" w:rsidRDefault="004156AE" w:rsidP="004156AE">
            <w:pPr>
              <w:pStyle w:val="TableParagraph"/>
              <w:rPr>
                <w:spacing w:val="-2"/>
                <w:lang w:val="ky-KG"/>
              </w:rPr>
            </w:pPr>
          </w:p>
        </w:tc>
        <w:tc>
          <w:tcPr>
            <w:tcW w:w="850" w:type="dxa"/>
          </w:tcPr>
          <w:p w:rsidR="004156AE" w:rsidRPr="004156AE" w:rsidRDefault="004156AE" w:rsidP="004156AE">
            <w:pPr>
              <w:pStyle w:val="TableParagraph"/>
              <w:ind w:left="-108" w:right="-108"/>
              <w:rPr>
                <w:spacing w:val="-2"/>
                <w:lang w:val="ky-KG"/>
              </w:rPr>
            </w:pPr>
          </w:p>
        </w:tc>
        <w:tc>
          <w:tcPr>
            <w:tcW w:w="651" w:type="dxa"/>
          </w:tcPr>
          <w:p w:rsidR="004156AE" w:rsidRPr="004156AE" w:rsidRDefault="004156AE" w:rsidP="004156AE">
            <w:pPr>
              <w:pStyle w:val="TableParagraph"/>
              <w:ind w:left="-108" w:right="-24"/>
              <w:rPr>
                <w:spacing w:val="-2"/>
                <w:lang w:val="ky-KG"/>
              </w:rPr>
            </w:pPr>
          </w:p>
        </w:tc>
      </w:tr>
      <w:tr w:rsidR="004156AE" w:rsidRPr="00CD1F4E" w:rsidTr="0013063A">
        <w:tc>
          <w:tcPr>
            <w:tcW w:w="562" w:type="dxa"/>
          </w:tcPr>
          <w:p w:rsidR="004156AE" w:rsidRPr="004156A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y-KG"/>
              </w:rPr>
            </w:pPr>
          </w:p>
        </w:tc>
        <w:tc>
          <w:tcPr>
            <w:tcW w:w="2410" w:type="dxa"/>
          </w:tcPr>
          <w:p w:rsidR="004156AE" w:rsidRDefault="004156AE" w:rsidP="004156AE">
            <w:pPr>
              <w:widowControl w:val="0"/>
              <w:rPr>
                <w:bCs/>
                <w:lang w:val="ky-KG"/>
              </w:rPr>
            </w:pPr>
            <w:r w:rsidRPr="00C629C4">
              <w:rPr>
                <w:bCs/>
                <w:lang w:val="ky-KG"/>
              </w:rPr>
              <w:t>Физические показатели женщин разных этнических групп</w:t>
            </w:r>
            <w:r>
              <w:rPr>
                <w:bCs/>
                <w:lang w:val="ky-KG"/>
              </w:rPr>
              <w:t xml:space="preserve"> </w:t>
            </w:r>
          </w:p>
          <w:p w:rsidR="004156AE" w:rsidRPr="00C629C4" w:rsidRDefault="004156AE" w:rsidP="004156AE">
            <w:pPr>
              <w:widowControl w:val="0"/>
            </w:pPr>
            <w:r w:rsidRPr="00C332B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Default="004156AE" w:rsidP="004156AE">
            <w:pPr>
              <w:widowControl w:val="0"/>
              <w:rPr>
                <w:w w:val="105"/>
              </w:rPr>
            </w:pPr>
            <w:r w:rsidRPr="00C629C4">
              <w:rPr>
                <w:w w:val="105"/>
              </w:rPr>
              <w:t>Вестн</w:t>
            </w:r>
            <w:r>
              <w:rPr>
                <w:w w:val="105"/>
              </w:rPr>
              <w:t>ик Центрально-азиатского международного медицинского университета. – 2023. – №3 (7) – С. 1</w:t>
            </w:r>
            <w:r w:rsidRPr="00C629C4">
              <w:rPr>
                <w:w w:val="105"/>
              </w:rPr>
              <w:t>8</w:t>
            </w:r>
            <w:r>
              <w:rPr>
                <w:w w:val="105"/>
              </w:rPr>
              <w:t>2</w:t>
            </w:r>
            <w:r w:rsidRPr="00C629C4">
              <w:rPr>
                <w:w w:val="105"/>
              </w:rPr>
              <w:t>-18</w:t>
            </w:r>
            <w:r>
              <w:rPr>
                <w:w w:val="105"/>
              </w:rPr>
              <w:t>8</w:t>
            </w:r>
            <w:r w:rsidRPr="00C629C4">
              <w:rPr>
                <w:w w:val="105"/>
              </w:rPr>
              <w:t>.</w:t>
            </w:r>
          </w:p>
          <w:p w:rsidR="004156AE" w:rsidRPr="00C629C4" w:rsidRDefault="004156AE" w:rsidP="004156AE">
            <w:pPr>
              <w:widowControl w:val="0"/>
              <w:rPr>
                <w:rFonts w:eastAsia="Times New Roman"/>
              </w:rPr>
            </w:pPr>
            <w:r w:rsidRPr="003F75EC">
              <w:rPr>
                <w:rStyle w:val="af2"/>
                <w:color w:val="auto"/>
              </w:rPr>
              <w:t>ISSN 1694-8300</w:t>
            </w:r>
          </w:p>
        </w:tc>
        <w:tc>
          <w:tcPr>
            <w:tcW w:w="709" w:type="dxa"/>
          </w:tcPr>
          <w:p w:rsidR="004156AE" w:rsidRPr="00544A84" w:rsidRDefault="004156AE" w:rsidP="004156A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4156AE" w:rsidRPr="00C332B9" w:rsidRDefault="004156AE" w:rsidP="004156AE">
            <w:pPr>
              <w:pStyle w:val="TableParagraph"/>
              <w:rPr>
                <w:lang w:val="ky-KG"/>
              </w:rPr>
            </w:pPr>
            <w:r w:rsidRPr="00C332B9">
              <w:rPr>
                <w:lang w:val="ky-KG"/>
              </w:rPr>
              <w:t>Чырмашова Б.,</w:t>
            </w:r>
          </w:p>
          <w:p w:rsidR="004156AE" w:rsidRPr="00C332B9" w:rsidRDefault="004156AE" w:rsidP="004156AE">
            <w:pPr>
              <w:pStyle w:val="TableParagraph"/>
              <w:rPr>
                <w:lang w:val="ky-KG"/>
              </w:rPr>
            </w:pPr>
            <w:r w:rsidRPr="00C332B9">
              <w:rPr>
                <w:lang w:val="ky-KG"/>
              </w:rPr>
              <w:t>Орозбек уулу Т.,</w:t>
            </w:r>
          </w:p>
          <w:p w:rsidR="004156AE" w:rsidRPr="00C332B9" w:rsidRDefault="004156AE" w:rsidP="004156AE">
            <w:pPr>
              <w:pStyle w:val="TableParagraph"/>
              <w:rPr>
                <w:lang w:val="ky-KG"/>
              </w:rPr>
            </w:pPr>
            <w:r w:rsidRPr="00C332B9">
              <w:rPr>
                <w:lang w:val="ky-KG"/>
              </w:rPr>
              <w:t>Сапарбаева А.С.</w:t>
            </w:r>
          </w:p>
          <w:p w:rsidR="004156AE" w:rsidRPr="00C332B9" w:rsidRDefault="004156AE" w:rsidP="004156AE">
            <w:pPr>
              <w:pStyle w:val="TableParagraph"/>
              <w:rPr>
                <w:lang w:val="ky-KG"/>
              </w:rPr>
            </w:pPr>
          </w:p>
          <w:p w:rsidR="004156AE" w:rsidRPr="00C332B9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C332B9">
              <w:rPr>
                <w:rStyle w:val="af2"/>
                <w:color w:val="auto"/>
              </w:rPr>
              <w:t>Всего: 4</w:t>
            </w:r>
          </w:p>
        </w:tc>
        <w:tc>
          <w:tcPr>
            <w:tcW w:w="1134" w:type="dxa"/>
          </w:tcPr>
          <w:p w:rsidR="004156AE" w:rsidRPr="003F75EC" w:rsidRDefault="005E7C5E" w:rsidP="004156AE">
            <w:pPr>
              <w:widowControl w:val="0"/>
              <w:jc w:val="both"/>
              <w:rPr>
                <w:rStyle w:val="a5"/>
                <w:sz w:val="18"/>
                <w:szCs w:val="18"/>
                <w:lang w:val="ky-KG"/>
              </w:rPr>
            </w:pPr>
            <w:hyperlink r:id="rId29" w:history="1">
              <w:r w:rsidR="004156AE" w:rsidRPr="003F75EC">
                <w:rPr>
                  <w:rStyle w:val="a5"/>
                  <w:sz w:val="18"/>
                  <w:szCs w:val="18"/>
                  <w:lang w:val="ky-KG"/>
                </w:rPr>
                <w:t>https://new.nimsi.kg/storage/files/vestnik-cammu-3-7-1-boluk-cv-compressed-032752100-1708057607.pdf</w:t>
              </w:r>
            </w:hyperlink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156AE" w:rsidRPr="00CD1F4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3F75EC" w:rsidRDefault="004156AE" w:rsidP="004156AE">
            <w:pPr>
              <w:widowControl w:val="0"/>
              <w:rPr>
                <w:w w:val="105"/>
              </w:rPr>
            </w:pPr>
            <w:r w:rsidRPr="003D0DCF">
              <w:t>Подручные анатомические модели как форма обучения анатомии центральной нервной системы</w:t>
            </w:r>
            <w:r>
              <w:t xml:space="preserve"> </w:t>
            </w:r>
            <w:r w:rsidRPr="00C332B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Default="004156AE" w:rsidP="004156AE">
            <w:pPr>
              <w:widowControl w:val="0"/>
              <w:rPr>
                <w:w w:val="105"/>
              </w:rPr>
            </w:pPr>
            <w:r w:rsidRPr="00C629C4">
              <w:rPr>
                <w:w w:val="105"/>
              </w:rPr>
              <w:t>Вестн</w:t>
            </w:r>
            <w:r>
              <w:rPr>
                <w:w w:val="105"/>
              </w:rPr>
              <w:t xml:space="preserve">ик Центрально-азиатского международного медицинского университета. – 2023. – №3 (7) – С. </w:t>
            </w:r>
            <w:r w:rsidRPr="003F75EC">
              <w:rPr>
                <w:w w:val="105"/>
              </w:rPr>
              <w:t>178-183.</w:t>
            </w:r>
          </w:p>
          <w:p w:rsidR="004156AE" w:rsidRPr="003F75EC" w:rsidRDefault="004156AE" w:rsidP="004156AE">
            <w:pPr>
              <w:widowControl w:val="0"/>
              <w:rPr>
                <w:rStyle w:val="af2"/>
              </w:rPr>
            </w:pPr>
            <w:r w:rsidRPr="003F75EC">
              <w:rPr>
                <w:rStyle w:val="af2"/>
                <w:color w:val="auto"/>
              </w:rPr>
              <w:t>ISSN 1694-8300</w:t>
            </w:r>
          </w:p>
        </w:tc>
        <w:tc>
          <w:tcPr>
            <w:tcW w:w="709" w:type="dxa"/>
          </w:tcPr>
          <w:p w:rsidR="004156AE" w:rsidRDefault="004156AE" w:rsidP="004156A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4156AE" w:rsidRDefault="004156AE" w:rsidP="004156AE">
            <w:pPr>
              <w:pStyle w:val="TableParagraph"/>
            </w:pPr>
            <w:proofErr w:type="spellStart"/>
            <w:r w:rsidRPr="003D0DCF">
              <w:t>Тажибаева</w:t>
            </w:r>
            <w:proofErr w:type="spellEnd"/>
            <w:r w:rsidRPr="003D0DCF">
              <w:t xml:space="preserve"> М.Б.,</w:t>
            </w:r>
          </w:p>
          <w:p w:rsidR="004156AE" w:rsidRDefault="004156AE" w:rsidP="004156AE">
            <w:pPr>
              <w:pStyle w:val="TableParagraph"/>
            </w:pPr>
            <w:proofErr w:type="spellStart"/>
            <w:r w:rsidRPr="003D0DCF">
              <w:t>Туйчиева</w:t>
            </w:r>
            <w:proofErr w:type="spellEnd"/>
            <w:r w:rsidRPr="003D0DCF">
              <w:t xml:space="preserve"> Э.С.</w:t>
            </w:r>
          </w:p>
          <w:p w:rsidR="004156AE" w:rsidRDefault="004156AE" w:rsidP="004156AE">
            <w:pPr>
              <w:pStyle w:val="TableParagraph"/>
            </w:pPr>
          </w:p>
          <w:p w:rsidR="004156AE" w:rsidRPr="003F75EC" w:rsidRDefault="004156AE" w:rsidP="004156AE">
            <w:pPr>
              <w:pStyle w:val="TableParagraph"/>
              <w:rPr>
                <w:w w:val="105"/>
              </w:rPr>
            </w:pPr>
            <w:r>
              <w:rPr>
                <w:rStyle w:val="af2"/>
                <w:color w:val="auto"/>
              </w:rPr>
              <w:t>Всего: 3</w:t>
            </w:r>
          </w:p>
        </w:tc>
        <w:tc>
          <w:tcPr>
            <w:tcW w:w="1134" w:type="dxa"/>
          </w:tcPr>
          <w:p w:rsidR="004156AE" w:rsidRPr="00C974C1" w:rsidRDefault="005E7C5E" w:rsidP="004156AE">
            <w:pPr>
              <w:widowControl w:val="0"/>
              <w:rPr>
                <w:rStyle w:val="a5"/>
                <w:sz w:val="18"/>
                <w:szCs w:val="18"/>
              </w:rPr>
            </w:pPr>
            <w:hyperlink r:id="rId30" w:history="1">
              <w:r w:rsidR="004156AE" w:rsidRPr="00C974C1">
                <w:rPr>
                  <w:rStyle w:val="a5"/>
                  <w:sz w:val="18"/>
                  <w:szCs w:val="18"/>
                </w:rPr>
                <w:t>https://new.nimsi.kg/storage/files/vestnik-cammu-3-7-1-boluk-cv-compressed-032752100-1708057607-046801700-1727326457.pdf</w:t>
              </w:r>
            </w:hyperlink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156AE" w:rsidRPr="00CD1F4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C332B9" w:rsidRDefault="004156AE" w:rsidP="004156AE">
            <w:pPr>
              <w:widowControl w:val="0"/>
            </w:pPr>
            <w:r w:rsidRPr="00C332B9">
              <w:t xml:space="preserve">Размерные характеристики у женщин разных соматотипов </w:t>
            </w:r>
            <w:r w:rsidRPr="00C332B9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Pr="00C332B9" w:rsidRDefault="004156AE" w:rsidP="004156AE">
            <w:pPr>
              <w:widowControl w:val="0"/>
              <w:rPr>
                <w:rFonts w:eastAsia="Times New Roman"/>
              </w:rPr>
            </w:pPr>
            <w:r w:rsidRPr="00C332B9">
              <w:rPr>
                <w:rFonts w:eastAsia="Times New Roman"/>
              </w:rPr>
              <w:t>Вестник Ошского государственного университета. – 2023. – </w:t>
            </w:r>
            <w:hyperlink r:id="rId31" w:history="1">
              <w:r w:rsidRPr="00C332B9">
                <w:rPr>
                  <w:rFonts w:eastAsia="Times New Roman"/>
                </w:rPr>
                <w:t>№2</w:t>
              </w:r>
            </w:hyperlink>
            <w:r w:rsidRPr="00C332B9">
              <w:rPr>
                <w:rFonts w:eastAsia="Times New Roman"/>
              </w:rPr>
              <w:t>. – С. 73-80.</w:t>
            </w:r>
          </w:p>
          <w:p w:rsidR="004156AE" w:rsidRPr="00C332B9" w:rsidRDefault="004156AE" w:rsidP="004156AE">
            <w:pPr>
              <w:widowControl w:val="0"/>
              <w:rPr>
                <w:rFonts w:eastAsia="Times New Roman"/>
              </w:rPr>
            </w:pPr>
            <w:r w:rsidRPr="00C332B9">
              <w:rPr>
                <w:rStyle w:val="af2"/>
                <w:color w:val="auto"/>
              </w:rPr>
              <w:t>ISSN: 1694-7452</w:t>
            </w:r>
          </w:p>
          <w:p w:rsidR="004156AE" w:rsidRPr="00C332B9" w:rsidRDefault="004156AE" w:rsidP="004156AE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56AE" w:rsidRPr="00C332B9" w:rsidRDefault="004156AE" w:rsidP="004156AE">
            <w:pPr>
              <w:widowControl w:val="0"/>
              <w:jc w:val="center"/>
            </w:pPr>
            <w:r w:rsidRPr="00C332B9">
              <w:t>7</w:t>
            </w:r>
          </w:p>
        </w:tc>
        <w:tc>
          <w:tcPr>
            <w:tcW w:w="1842" w:type="dxa"/>
          </w:tcPr>
          <w:p w:rsidR="004156AE" w:rsidRPr="00C332B9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C332B9">
              <w:rPr>
                <w:rStyle w:val="af2"/>
                <w:i w:val="0"/>
                <w:color w:val="auto"/>
              </w:rPr>
              <w:t xml:space="preserve">Никитюк Д.Б., </w:t>
            </w:r>
          </w:p>
          <w:p w:rsidR="004156AE" w:rsidRPr="00C332B9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C332B9">
              <w:rPr>
                <w:rStyle w:val="af2"/>
                <w:i w:val="0"/>
                <w:color w:val="auto"/>
              </w:rPr>
              <w:t>Камилова</w:t>
            </w:r>
            <w:proofErr w:type="spellEnd"/>
            <w:r w:rsidRPr="00C332B9">
              <w:rPr>
                <w:rStyle w:val="af2"/>
                <w:i w:val="0"/>
                <w:color w:val="auto"/>
              </w:rPr>
              <w:t xml:space="preserve"> Г.Б.,</w:t>
            </w:r>
          </w:p>
          <w:p w:rsidR="004156AE" w:rsidRPr="00C332B9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C332B9">
              <w:rPr>
                <w:rStyle w:val="af2"/>
                <w:i w:val="0"/>
                <w:color w:val="auto"/>
              </w:rPr>
              <w:t>Кушбакова</w:t>
            </w:r>
            <w:proofErr w:type="spellEnd"/>
            <w:r w:rsidRPr="00C332B9">
              <w:rPr>
                <w:rStyle w:val="af2"/>
                <w:i w:val="0"/>
                <w:color w:val="auto"/>
              </w:rPr>
              <w:t xml:space="preserve"> А.А. и др. </w:t>
            </w:r>
          </w:p>
          <w:p w:rsidR="004156AE" w:rsidRPr="00C332B9" w:rsidRDefault="004156AE" w:rsidP="004156AE">
            <w:pPr>
              <w:pStyle w:val="TableParagraph"/>
              <w:rPr>
                <w:rStyle w:val="af2"/>
                <w:color w:val="auto"/>
              </w:rPr>
            </w:pPr>
          </w:p>
          <w:p w:rsidR="004156AE" w:rsidRPr="00C332B9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C332B9">
              <w:rPr>
                <w:rStyle w:val="af2"/>
                <w:color w:val="auto"/>
              </w:rPr>
              <w:t>Всего: 5</w:t>
            </w:r>
          </w:p>
        </w:tc>
        <w:tc>
          <w:tcPr>
            <w:tcW w:w="1134" w:type="dxa"/>
          </w:tcPr>
          <w:p w:rsidR="004156AE" w:rsidRDefault="005E7C5E" w:rsidP="004156AE">
            <w:pPr>
              <w:pStyle w:val="TableParagraph"/>
              <w:ind w:left="-53"/>
            </w:pPr>
            <w:hyperlink r:id="rId32" w:history="1">
              <w:r w:rsidR="004156AE" w:rsidRPr="00C03FC9">
                <w:rPr>
                  <w:rStyle w:val="a5"/>
                </w:rPr>
                <w:t>https://doi.org/10.52754/16948610_2023_2_9</w:t>
              </w:r>
            </w:hyperlink>
          </w:p>
          <w:p w:rsidR="004156AE" w:rsidRPr="00A12858" w:rsidRDefault="004156AE" w:rsidP="004156A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4156AE" w:rsidRDefault="004156AE" w:rsidP="004156AE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4156AE" w:rsidRPr="00D379ED" w:rsidRDefault="004156AE" w:rsidP="004156AE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4156AE" w:rsidRPr="00294CD8" w:rsidRDefault="004156AE" w:rsidP="004156A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4156AE" w:rsidRDefault="004156AE" w:rsidP="004156AE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  <w:r>
        <w:br w:type="page"/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4156AE" w:rsidRPr="00294CD8" w:rsidTr="00F529F1">
        <w:tc>
          <w:tcPr>
            <w:tcW w:w="562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4156AE" w:rsidRPr="00294CD8" w:rsidRDefault="004156AE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4156AE" w:rsidRPr="00CD1F4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6B0872" w:rsidRDefault="004156AE" w:rsidP="004156AE">
            <w:pPr>
              <w:widowControl w:val="0"/>
            </w:pPr>
            <w:r w:rsidRPr="006B0872">
              <w:t xml:space="preserve">Микроциркуляторное русло мягкой мозговой оболочки у людей первого периода зрелого возраста </w:t>
            </w:r>
            <w:r w:rsidRPr="006B0872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Pr="006B0872" w:rsidRDefault="004156AE" w:rsidP="004156AE">
            <w:pPr>
              <w:widowControl w:val="0"/>
              <w:rPr>
                <w:rFonts w:eastAsia="Times New Roman"/>
              </w:rPr>
            </w:pPr>
            <w:proofErr w:type="spellStart"/>
            <w:r w:rsidRPr="006B0872">
              <w:rPr>
                <w:rFonts w:eastAsia="Times New Roman"/>
              </w:rPr>
              <w:t>Нейроморфология</w:t>
            </w:r>
            <w:proofErr w:type="spellEnd"/>
            <w:r w:rsidRPr="006B0872">
              <w:rPr>
                <w:rFonts w:eastAsia="Times New Roman"/>
              </w:rPr>
              <w:t xml:space="preserve">: диалог поколений // Материалы Международной научной конференции, посвященной памяти Сантьяго </w:t>
            </w:r>
            <w:proofErr w:type="spellStart"/>
            <w:proofErr w:type="gramStart"/>
            <w:r w:rsidRPr="006B0872">
              <w:rPr>
                <w:rFonts w:eastAsia="Times New Roman"/>
              </w:rPr>
              <w:t>Рамон</w:t>
            </w:r>
            <w:proofErr w:type="spellEnd"/>
            <w:r w:rsidRPr="006B0872">
              <w:rPr>
                <w:rFonts w:eastAsia="Times New Roman"/>
              </w:rPr>
              <w:t>-и</w:t>
            </w:r>
            <w:proofErr w:type="gramEnd"/>
            <w:r w:rsidRPr="006B0872">
              <w:rPr>
                <w:rFonts w:eastAsia="Times New Roman"/>
              </w:rPr>
              <w:t>-</w:t>
            </w:r>
            <w:proofErr w:type="spellStart"/>
            <w:r w:rsidRPr="006B0872">
              <w:rPr>
                <w:rFonts w:eastAsia="Times New Roman"/>
              </w:rPr>
              <w:t>Кахаля</w:t>
            </w:r>
            <w:proofErr w:type="spellEnd"/>
            <w:r w:rsidRPr="006B0872">
              <w:rPr>
                <w:rFonts w:eastAsia="Times New Roman"/>
              </w:rPr>
              <w:t>. – Воронеж, 2024. – С. 115-117.</w:t>
            </w:r>
          </w:p>
          <w:p w:rsidR="004156AE" w:rsidRPr="006B0872" w:rsidRDefault="004156AE" w:rsidP="004156AE">
            <w:pPr>
              <w:widowControl w:val="0"/>
              <w:rPr>
                <w:rStyle w:val="af2"/>
                <w:color w:val="auto"/>
              </w:rPr>
            </w:pPr>
            <w:r w:rsidRPr="006B0872">
              <w:rPr>
                <w:rStyle w:val="af2"/>
                <w:color w:val="auto"/>
              </w:rPr>
              <w:t>ISBN: 978-5-4446-1986-5</w:t>
            </w:r>
          </w:p>
          <w:p w:rsidR="004156AE" w:rsidRPr="006B0872" w:rsidRDefault="004156AE" w:rsidP="004156AE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</w:tcPr>
          <w:p w:rsidR="004156AE" w:rsidRPr="006B0872" w:rsidRDefault="004156AE" w:rsidP="004156AE">
            <w:pPr>
              <w:pStyle w:val="TableParagraph"/>
              <w:jc w:val="center"/>
            </w:pPr>
            <w:r w:rsidRPr="006B0872">
              <w:t>3</w:t>
            </w:r>
          </w:p>
        </w:tc>
        <w:tc>
          <w:tcPr>
            <w:tcW w:w="1842" w:type="dxa"/>
          </w:tcPr>
          <w:p w:rsidR="004156AE" w:rsidRPr="006B0872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6B0872">
              <w:rPr>
                <w:rStyle w:val="af2"/>
                <w:i w:val="0"/>
                <w:color w:val="auto"/>
              </w:rPr>
              <w:t>Тойчиева</w:t>
            </w:r>
            <w:proofErr w:type="spellEnd"/>
            <w:r w:rsidRPr="006B0872">
              <w:rPr>
                <w:rStyle w:val="af2"/>
                <w:i w:val="0"/>
                <w:color w:val="auto"/>
              </w:rPr>
              <w:t xml:space="preserve"> З.Ж., </w:t>
            </w:r>
            <w:proofErr w:type="spellStart"/>
            <w:r w:rsidRPr="006B0872">
              <w:rPr>
                <w:rStyle w:val="af2"/>
                <w:i w:val="0"/>
                <w:color w:val="auto"/>
              </w:rPr>
              <w:t>Абаева</w:t>
            </w:r>
            <w:proofErr w:type="spellEnd"/>
            <w:r w:rsidRPr="006B0872">
              <w:rPr>
                <w:rStyle w:val="af2"/>
                <w:i w:val="0"/>
                <w:color w:val="auto"/>
              </w:rPr>
              <w:t xml:space="preserve"> Т.С., </w:t>
            </w:r>
          </w:p>
          <w:p w:rsidR="004156AE" w:rsidRPr="006B0872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6B0872">
              <w:rPr>
                <w:rStyle w:val="af2"/>
                <w:i w:val="0"/>
                <w:color w:val="auto"/>
              </w:rPr>
              <w:t>Малянчинова</w:t>
            </w:r>
            <w:proofErr w:type="spellEnd"/>
            <w:r w:rsidRPr="006B0872">
              <w:rPr>
                <w:rStyle w:val="af2"/>
                <w:i w:val="0"/>
                <w:color w:val="auto"/>
              </w:rPr>
              <w:t xml:space="preserve"> С.К. и др.</w:t>
            </w:r>
          </w:p>
          <w:p w:rsidR="004156AE" w:rsidRPr="006B0872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4156AE" w:rsidRPr="006B0872" w:rsidRDefault="004156AE" w:rsidP="004156AE">
            <w:pPr>
              <w:pStyle w:val="TableParagraph"/>
              <w:rPr>
                <w:rStyle w:val="af2"/>
                <w:color w:val="auto"/>
              </w:rPr>
            </w:pPr>
            <w:r w:rsidRPr="006B0872">
              <w:rPr>
                <w:rStyle w:val="af2"/>
                <w:color w:val="auto"/>
              </w:rPr>
              <w:t>Всего: 6</w:t>
            </w:r>
          </w:p>
          <w:p w:rsidR="004156AE" w:rsidRPr="006B0872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4156AE" w:rsidRDefault="005E7C5E" w:rsidP="004156AE">
            <w:pPr>
              <w:pStyle w:val="TableParagraph"/>
              <w:ind w:left="-53"/>
            </w:pPr>
            <w:hyperlink r:id="rId33" w:history="1">
              <w:r w:rsidR="004156AE" w:rsidRPr="00940B00">
                <w:rPr>
                  <w:rStyle w:val="a5"/>
                </w:rPr>
                <w:t>https://elibrary.ru/item.asp?id=75052859</w:t>
              </w:r>
            </w:hyperlink>
          </w:p>
          <w:p w:rsidR="004156AE" w:rsidRPr="00A12858" w:rsidRDefault="004156AE" w:rsidP="004156A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156AE" w:rsidRPr="00CD1F4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060F18" w:rsidRDefault="004156AE" w:rsidP="004156AE">
            <w:pPr>
              <w:widowControl w:val="0"/>
            </w:pPr>
            <w:r w:rsidRPr="00060F18">
              <w:t xml:space="preserve">Памяти Ч.Д. </w:t>
            </w:r>
            <w:proofErr w:type="spellStart"/>
            <w:r w:rsidRPr="00060F18">
              <w:t>Джумабаева</w:t>
            </w:r>
            <w:proofErr w:type="spellEnd"/>
            <w:r w:rsidRPr="00060F18">
              <w:t xml:space="preserve"> - основателю первого анатомического учебного музея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Default="004156AE" w:rsidP="004156AE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II Международный молод</w:t>
            </w:r>
            <w:r>
              <w:rPr>
                <w:rFonts w:eastAsia="Times New Roman"/>
              </w:rPr>
              <w:t>ежный морфологический симпозиум //</w:t>
            </w:r>
            <w:r w:rsidRPr="00060F18">
              <w:rPr>
                <w:rFonts w:eastAsia="Times New Roman"/>
              </w:rPr>
              <w:t xml:space="preserve"> Сборник научных трудов симпозиума.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97-100.</w:t>
            </w:r>
          </w:p>
          <w:p w:rsidR="004156AE" w:rsidRDefault="004156AE" w:rsidP="004156AE">
            <w:pPr>
              <w:widowControl w:val="0"/>
              <w:rPr>
                <w:rStyle w:val="af2"/>
                <w:color w:val="auto"/>
              </w:rPr>
            </w:pPr>
            <w:r w:rsidRPr="00424F79">
              <w:rPr>
                <w:rStyle w:val="af2"/>
                <w:color w:val="auto"/>
              </w:rPr>
              <w:t>ISBN: 978-5-4446-1915-5</w:t>
            </w:r>
          </w:p>
          <w:p w:rsidR="004156AE" w:rsidRPr="00060F18" w:rsidRDefault="004156AE" w:rsidP="004156AE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56AE" w:rsidRPr="00060F18" w:rsidRDefault="004156AE" w:rsidP="004156AE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4156AE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4156AE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Чырмашова Б., </w:t>
            </w:r>
          </w:p>
          <w:p w:rsidR="004156AE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Ташматова Н.М.</w:t>
            </w:r>
          </w:p>
          <w:p w:rsidR="004156AE" w:rsidRDefault="004156AE" w:rsidP="004156AE">
            <w:pPr>
              <w:pStyle w:val="TableParagraph"/>
              <w:rPr>
                <w:rStyle w:val="af2"/>
                <w:color w:val="auto"/>
              </w:rPr>
            </w:pPr>
          </w:p>
          <w:p w:rsidR="004156AE" w:rsidRPr="00060F18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4</w:t>
            </w:r>
          </w:p>
        </w:tc>
        <w:tc>
          <w:tcPr>
            <w:tcW w:w="1134" w:type="dxa"/>
          </w:tcPr>
          <w:p w:rsidR="004156AE" w:rsidRDefault="005E7C5E" w:rsidP="004156AE">
            <w:pPr>
              <w:pStyle w:val="TableParagraph"/>
              <w:ind w:left="-53"/>
            </w:pPr>
            <w:hyperlink r:id="rId34" w:history="1">
              <w:r w:rsidR="004156AE" w:rsidRPr="00940B00">
                <w:rPr>
                  <w:rStyle w:val="a5"/>
                </w:rPr>
                <w:t>https://elibrary.ru/item.asp?id=67302204</w:t>
              </w:r>
            </w:hyperlink>
          </w:p>
          <w:p w:rsidR="004156AE" w:rsidRPr="00A12858" w:rsidRDefault="004156AE" w:rsidP="004156A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156AE" w:rsidRPr="00CD1F4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1339F1" w:rsidRDefault="004156AE" w:rsidP="004156AE">
            <w:pPr>
              <w:widowControl w:val="0"/>
            </w:pPr>
            <w:proofErr w:type="spellStart"/>
            <w:r w:rsidRPr="001339F1">
              <w:t>Соматотипология</w:t>
            </w:r>
            <w:proofErr w:type="spellEnd"/>
            <w:r w:rsidRPr="001339F1">
              <w:t xml:space="preserve"> женщин киргизской популяции </w:t>
            </w:r>
            <w:r w:rsidRPr="001339F1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Pr="001339F1" w:rsidRDefault="004156AE" w:rsidP="004156AE">
            <w:pPr>
              <w:widowControl w:val="0"/>
              <w:rPr>
                <w:rFonts w:eastAsia="Times New Roman"/>
              </w:rPr>
            </w:pPr>
            <w:r w:rsidRPr="001339F1">
              <w:rPr>
                <w:rFonts w:eastAsia="Times New Roman"/>
              </w:rPr>
              <w:t>Проблемы современной морфологии человека // Материалы Всероссийской научно-практической конференции с международным участием, посвящённой 95-летию кафедры анатомии ГЦОЛИФК и 90-летию со дня рождения заслуженного деятеля науки РФ, члена корреспондента РАМН, профессора Б.А. Никитюка. – Москва, 2024. – С. 91-95.</w:t>
            </w:r>
          </w:p>
          <w:p w:rsidR="004156AE" w:rsidRPr="001339F1" w:rsidRDefault="004156AE" w:rsidP="004156AE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4156AE" w:rsidRPr="001339F1" w:rsidRDefault="004156AE" w:rsidP="004156AE">
            <w:pPr>
              <w:pStyle w:val="TableParagraph"/>
              <w:jc w:val="center"/>
            </w:pPr>
            <w:r w:rsidRPr="001339F1">
              <w:t>4</w:t>
            </w:r>
          </w:p>
        </w:tc>
        <w:tc>
          <w:tcPr>
            <w:tcW w:w="1842" w:type="dxa"/>
          </w:tcPr>
          <w:p w:rsidR="004156AE" w:rsidRPr="001339F1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Никитюк Д.Б., </w:t>
            </w:r>
          </w:p>
          <w:p w:rsidR="004156AE" w:rsidRPr="001339F1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1339F1">
              <w:rPr>
                <w:rStyle w:val="af2"/>
                <w:i w:val="0"/>
                <w:color w:val="auto"/>
              </w:rPr>
              <w:t>Алимбекова</w:t>
            </w:r>
            <w:proofErr w:type="spellEnd"/>
            <w:r w:rsidRPr="001339F1">
              <w:rPr>
                <w:rStyle w:val="af2"/>
                <w:i w:val="0"/>
                <w:color w:val="auto"/>
              </w:rPr>
              <w:t xml:space="preserve"> А.А., </w:t>
            </w:r>
          </w:p>
          <w:p w:rsidR="004156AE" w:rsidRPr="001339F1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1339F1">
              <w:rPr>
                <w:rStyle w:val="af2"/>
                <w:i w:val="0"/>
                <w:color w:val="auto"/>
              </w:rPr>
              <w:t>Нуруев</w:t>
            </w:r>
            <w:proofErr w:type="spellEnd"/>
            <w:r w:rsidRPr="001339F1">
              <w:rPr>
                <w:rStyle w:val="af2"/>
                <w:i w:val="0"/>
                <w:color w:val="auto"/>
              </w:rPr>
              <w:t xml:space="preserve"> М.К. и др.</w:t>
            </w:r>
          </w:p>
          <w:p w:rsidR="004156AE" w:rsidRPr="001339F1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4156AE" w:rsidRPr="001339F1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color w:val="auto"/>
              </w:rPr>
              <w:t>Всего: 7</w:t>
            </w:r>
            <w:r w:rsidRPr="001339F1">
              <w:rPr>
                <w:rStyle w:val="af2"/>
                <w:i w:val="0"/>
                <w:color w:val="auto"/>
              </w:rPr>
              <w:br/>
            </w:r>
          </w:p>
          <w:p w:rsidR="004156AE" w:rsidRPr="001339F1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1339F1">
              <w:rPr>
                <w:rStyle w:val="af2"/>
                <w:i w:val="0"/>
                <w:color w:val="auto"/>
              </w:rPr>
              <w:t xml:space="preserve"> </w:t>
            </w:r>
          </w:p>
        </w:tc>
        <w:tc>
          <w:tcPr>
            <w:tcW w:w="1134" w:type="dxa"/>
          </w:tcPr>
          <w:p w:rsidR="004156AE" w:rsidRDefault="005E7C5E" w:rsidP="004156AE">
            <w:pPr>
              <w:pStyle w:val="TableParagraph"/>
              <w:ind w:left="-53"/>
            </w:pPr>
            <w:hyperlink r:id="rId35" w:history="1">
              <w:r w:rsidR="004156AE" w:rsidRPr="00940B00">
                <w:rPr>
                  <w:rStyle w:val="a5"/>
                </w:rPr>
                <w:t>https://elibrary.ru/item.asp?id=62689746</w:t>
              </w:r>
            </w:hyperlink>
          </w:p>
          <w:p w:rsidR="004156AE" w:rsidRPr="00A12858" w:rsidRDefault="004156AE" w:rsidP="004156A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4156AE" w:rsidRPr="00CD1F4E" w:rsidTr="0013063A">
        <w:tc>
          <w:tcPr>
            <w:tcW w:w="562" w:type="dxa"/>
          </w:tcPr>
          <w:p w:rsidR="004156AE" w:rsidRPr="00CD1F4E" w:rsidRDefault="004156AE" w:rsidP="004156AE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4156AE" w:rsidRPr="00060F18" w:rsidRDefault="004156AE" w:rsidP="004156AE">
            <w:pPr>
              <w:widowControl w:val="0"/>
            </w:pPr>
            <w:r w:rsidRPr="00060F18">
              <w:t xml:space="preserve">Памяти А.И. </w:t>
            </w:r>
            <w:proofErr w:type="spellStart"/>
            <w:r w:rsidRPr="00060F18">
              <w:t>Шерова</w:t>
            </w:r>
            <w:proofErr w:type="spellEnd"/>
            <w:r w:rsidRPr="00060F18">
              <w:t xml:space="preserve"> - первого анатома (к 79-летию Великой победы)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4156AE" w:rsidRDefault="004156AE" w:rsidP="004156AE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II Международный молодежный морфологический симпозиум</w:t>
            </w:r>
            <w:r>
              <w:rPr>
                <w:rFonts w:eastAsia="Times New Roman"/>
              </w:rPr>
              <w:t xml:space="preserve"> //</w:t>
            </w:r>
            <w:r w:rsidRPr="00060F18">
              <w:rPr>
                <w:rFonts w:eastAsia="Times New Roman"/>
              </w:rPr>
              <w:t xml:space="preserve"> Сборник научных трудов симпозиума.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Воронеж, 2024.</w:t>
            </w:r>
            <w:r>
              <w:rPr>
                <w:rFonts w:eastAsia="Times New Roman"/>
              </w:rPr>
              <w:t xml:space="preserve"> –</w:t>
            </w:r>
            <w:r w:rsidRPr="00060F18">
              <w:rPr>
                <w:rFonts w:eastAsia="Times New Roman"/>
              </w:rPr>
              <w:t xml:space="preserve"> С. 93-97.</w:t>
            </w:r>
          </w:p>
          <w:p w:rsidR="004156AE" w:rsidRPr="00424F79" w:rsidRDefault="004156AE" w:rsidP="004156AE">
            <w:pPr>
              <w:widowControl w:val="0"/>
              <w:rPr>
                <w:rStyle w:val="af2"/>
              </w:rPr>
            </w:pPr>
            <w:r w:rsidRPr="00424F79">
              <w:rPr>
                <w:rStyle w:val="af2"/>
                <w:color w:val="auto"/>
              </w:rPr>
              <w:t>ISBN: 978-5-4446-1915-5</w:t>
            </w:r>
          </w:p>
        </w:tc>
        <w:tc>
          <w:tcPr>
            <w:tcW w:w="709" w:type="dxa"/>
          </w:tcPr>
          <w:p w:rsidR="004156AE" w:rsidRPr="00060F18" w:rsidRDefault="004156AE" w:rsidP="004156AE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4156AE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4156AE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Орозбек У.Т.</w:t>
            </w:r>
          </w:p>
          <w:p w:rsidR="004156AE" w:rsidRDefault="004156AE" w:rsidP="004156AE">
            <w:pPr>
              <w:pStyle w:val="TableParagraph"/>
              <w:rPr>
                <w:rStyle w:val="af2"/>
                <w:color w:val="auto"/>
              </w:rPr>
            </w:pPr>
          </w:p>
          <w:p w:rsidR="004156AE" w:rsidRPr="00060F18" w:rsidRDefault="004156AE" w:rsidP="004156AE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3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4156AE" w:rsidRDefault="005E7C5E" w:rsidP="004156AE">
            <w:pPr>
              <w:pStyle w:val="TableParagraph"/>
              <w:ind w:left="-53"/>
            </w:pPr>
            <w:hyperlink r:id="rId36" w:history="1">
              <w:r w:rsidR="004156AE" w:rsidRPr="00940B00">
                <w:rPr>
                  <w:rStyle w:val="a5"/>
                </w:rPr>
                <w:t>https://elibrary.ru/item.asp?id=67302203</w:t>
              </w:r>
            </w:hyperlink>
          </w:p>
          <w:p w:rsidR="004156AE" w:rsidRPr="00A12858" w:rsidRDefault="004156AE" w:rsidP="004156AE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4156AE" w:rsidRPr="00CD1F4E" w:rsidRDefault="004156AE" w:rsidP="004156AE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4156AE" w:rsidRPr="00CD1F4E" w:rsidRDefault="004156AE" w:rsidP="004156AE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4156AE" w:rsidRPr="00CD1F4E" w:rsidRDefault="004156AE" w:rsidP="004156AE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4156AE" w:rsidRPr="00CD1F4E" w:rsidRDefault="004156AE" w:rsidP="004156AE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4156AE" w:rsidRDefault="004156AE" w:rsidP="004156AE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4156AE" w:rsidRPr="00D379ED" w:rsidRDefault="004156AE" w:rsidP="004156AE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4156AE" w:rsidRPr="00294CD8" w:rsidRDefault="004156AE" w:rsidP="004156A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4156AE" w:rsidRDefault="004156AE" w:rsidP="004156AE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5429B3" w:rsidRPr="00294CD8" w:rsidTr="00F529F1">
        <w:tc>
          <w:tcPr>
            <w:tcW w:w="562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Методологические аспекты использования эпонимов в изучении анатомии пищеварительной системы (первое сообщение)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</w:t>
            </w:r>
            <w:r>
              <w:rPr>
                <w:rFonts w:eastAsia="Times New Roman"/>
              </w:rPr>
              <w:t xml:space="preserve"> // М</w:t>
            </w:r>
            <w:r w:rsidRPr="00060F18">
              <w:rPr>
                <w:rFonts w:eastAsia="Times New Roman"/>
              </w:rPr>
              <w:t xml:space="preserve">атериалы V Международной научной конференции.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7-10.</w:t>
            </w:r>
          </w:p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411D4A">
              <w:rPr>
                <w:rStyle w:val="af2"/>
                <w:color w:val="auto"/>
              </w:rPr>
              <w:t>ISBN: 978-5-4446-1900-1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Асанбек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>К.,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Манас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>У.,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Орозбек </w:t>
            </w:r>
            <w:r>
              <w:rPr>
                <w:rStyle w:val="af2"/>
                <w:i w:val="0"/>
                <w:color w:val="auto"/>
              </w:rPr>
              <w:t xml:space="preserve">уулу </w:t>
            </w:r>
            <w:r w:rsidRPr="00060F18">
              <w:rPr>
                <w:rStyle w:val="af2"/>
                <w:i w:val="0"/>
                <w:color w:val="auto"/>
              </w:rPr>
              <w:t>Т.</w:t>
            </w:r>
            <w:r>
              <w:rPr>
                <w:rStyle w:val="af2"/>
                <w:i w:val="0"/>
                <w:color w:val="auto"/>
              </w:rPr>
              <w:t xml:space="preserve"> и др. 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5</w:t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37" w:history="1">
              <w:r w:rsidR="005429B3" w:rsidRPr="00940B00">
                <w:rPr>
                  <w:rStyle w:val="a5"/>
                </w:rPr>
                <w:t>https://elibrary.ru/item.asp?id=65606344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Этика исследований: проблемы и перспективы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Современны</w:t>
            </w:r>
            <w:r>
              <w:rPr>
                <w:rFonts w:eastAsia="Times New Roman"/>
              </w:rPr>
              <w:t>е морфологические исследования // М</w:t>
            </w:r>
            <w:r w:rsidRPr="00060F18">
              <w:rPr>
                <w:rFonts w:eastAsia="Times New Roman"/>
              </w:rPr>
              <w:t xml:space="preserve">атериалы Всероссийской научной конференции с международным участием.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68-71.</w:t>
            </w:r>
          </w:p>
          <w:p w:rsidR="005429B3" w:rsidRPr="00411D4A" w:rsidRDefault="005429B3" w:rsidP="005429B3">
            <w:pPr>
              <w:widowControl w:val="0"/>
              <w:rPr>
                <w:rStyle w:val="af2"/>
              </w:rPr>
            </w:pPr>
            <w:r w:rsidRPr="00411D4A">
              <w:rPr>
                <w:rStyle w:val="af2"/>
                <w:color w:val="auto"/>
              </w:rPr>
              <w:t>ISBN: 978-5-4446-1946-9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Сейдалиева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М.К., 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i w:val="0"/>
                <w:color w:val="auto"/>
              </w:rPr>
              <w:t>Аргынбаева А.Т.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3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38" w:history="1">
              <w:r w:rsidR="005429B3" w:rsidRPr="00940B00">
                <w:rPr>
                  <w:rStyle w:val="a5"/>
                </w:rPr>
                <w:t>https://elibrary.ru/item.asp?id=70311802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Опыт демонстрации анатомии центральной нервной системы в аспекте реализации СРС и УИРС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</w:t>
            </w:r>
            <w:r>
              <w:rPr>
                <w:rFonts w:eastAsia="Times New Roman"/>
              </w:rPr>
              <w:t xml:space="preserve"> // М</w:t>
            </w:r>
            <w:r w:rsidRPr="00060F18">
              <w:rPr>
                <w:rFonts w:eastAsia="Times New Roman"/>
              </w:rPr>
              <w:t xml:space="preserve">атериалы V Международной научной конференции.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Воронеж, 2024.</w:t>
            </w:r>
            <w:r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С. 58-62.</w:t>
            </w:r>
          </w:p>
          <w:p w:rsidR="005429B3" w:rsidRPr="00411D4A" w:rsidRDefault="005429B3" w:rsidP="005429B3">
            <w:pPr>
              <w:widowControl w:val="0"/>
              <w:rPr>
                <w:rStyle w:val="af2"/>
              </w:rPr>
            </w:pPr>
            <w:r w:rsidRPr="00411D4A">
              <w:rPr>
                <w:rStyle w:val="af2"/>
                <w:color w:val="auto"/>
              </w:rPr>
              <w:t>ISBN: 978-5-4446-1900-1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Тажибаева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М.Б.,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Чырмашова Б., 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Туйчиева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Э.С.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4</w:t>
            </w: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39" w:history="1">
              <w:r w:rsidR="005429B3" w:rsidRPr="00940B00">
                <w:rPr>
                  <w:rStyle w:val="a5"/>
                </w:rPr>
                <w:t>https://elibrary.ru/item.asp?id=65606360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Деятельностный подход в образовании: структурные этапы и компоненты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Современн</w:t>
            </w:r>
            <w:r>
              <w:rPr>
                <w:rFonts w:eastAsia="Times New Roman"/>
              </w:rPr>
              <w:t>ые морфологические исследования // М</w:t>
            </w:r>
            <w:r w:rsidRPr="00060F18">
              <w:rPr>
                <w:rFonts w:eastAsia="Times New Roman"/>
              </w:rPr>
              <w:t xml:space="preserve">атериалы Всероссийской научной конференции с международным участием.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Воронеж, 2024.</w:t>
            </w:r>
            <w:r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>С. 57-60.</w:t>
            </w:r>
          </w:p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411D4A">
              <w:rPr>
                <w:rStyle w:val="af2"/>
                <w:color w:val="auto"/>
              </w:rPr>
              <w:t>ISBN: 978-5-4446-1946-9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Коломиец О.М.,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Беркмаматов Ш.Т., 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Ташматова Н.М.</w:t>
            </w:r>
            <w:r>
              <w:rPr>
                <w:rStyle w:val="af2"/>
                <w:i w:val="0"/>
                <w:color w:val="auto"/>
              </w:rPr>
              <w:t xml:space="preserve"> и др.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7</w:t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0" w:history="1">
              <w:r w:rsidR="005429B3" w:rsidRPr="00940B00">
                <w:rPr>
                  <w:rStyle w:val="a5"/>
                </w:rPr>
                <w:t>https://elibrary.ru/item.asp?id=70311778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К вопросам этической экспертизы в антропологии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Современн</w:t>
            </w:r>
            <w:r>
              <w:rPr>
                <w:rFonts w:eastAsia="Times New Roman"/>
              </w:rPr>
              <w:t>ые морфологические исследования // М</w:t>
            </w:r>
            <w:r w:rsidRPr="00060F18">
              <w:rPr>
                <w:rFonts w:eastAsia="Times New Roman"/>
              </w:rPr>
              <w:t xml:space="preserve">атериалы Всероссийской научной конференции с международным участием.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54-57.</w:t>
            </w:r>
            <w:r>
              <w:rPr>
                <w:rFonts w:eastAsia="Times New Roman"/>
              </w:rPr>
              <w:t xml:space="preserve"> </w:t>
            </w:r>
            <w:r w:rsidRPr="00411D4A">
              <w:rPr>
                <w:rStyle w:val="af2"/>
                <w:color w:val="auto"/>
              </w:rPr>
              <w:t>ISBN: 978-5-4446-1946-9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Аргынбаева А.Т.,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Чырмашова Б.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3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1" w:history="1">
              <w:r w:rsidR="005429B3" w:rsidRPr="00940B00">
                <w:rPr>
                  <w:rStyle w:val="a5"/>
                </w:rPr>
                <w:t>https://elibrary.ru/item.asp?id=70311752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5429B3" w:rsidRDefault="005429B3" w:rsidP="005429B3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5429B3" w:rsidRPr="00D379ED" w:rsidRDefault="005429B3" w:rsidP="005429B3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5429B3" w:rsidRPr="00294CD8" w:rsidRDefault="005429B3" w:rsidP="005429B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5429B3" w:rsidRDefault="005429B3" w:rsidP="005429B3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  <w:r>
        <w:br w:type="page"/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5429B3" w:rsidRPr="00294CD8" w:rsidTr="00F529F1">
        <w:tc>
          <w:tcPr>
            <w:tcW w:w="562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5429B3" w:rsidRPr="00294CD8" w:rsidRDefault="005429B3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>К вопросам оценки физического статуса человека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Современны</w:t>
            </w:r>
            <w:r>
              <w:rPr>
                <w:rFonts w:eastAsia="Times New Roman"/>
              </w:rPr>
              <w:t>е морфологические исследования // М</w:t>
            </w:r>
            <w:r w:rsidRPr="00060F18">
              <w:rPr>
                <w:rFonts w:eastAsia="Times New Roman"/>
              </w:rPr>
              <w:t>атериалы Всероссийской научной конференции с международным участием.</w:t>
            </w:r>
            <w:r>
              <w:rPr>
                <w:rFonts w:eastAsia="Times New Roman"/>
              </w:rPr>
              <w:t xml:space="preserve"> 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51-54.</w:t>
            </w:r>
          </w:p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411D4A">
              <w:rPr>
                <w:rStyle w:val="af2"/>
                <w:color w:val="auto"/>
              </w:rPr>
              <w:t>ISBN: 978-5-4446-1946-9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1</w:t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2" w:history="1">
              <w:r w:rsidR="005429B3" w:rsidRPr="00940B00">
                <w:rPr>
                  <w:rStyle w:val="a5"/>
                </w:rPr>
                <w:t>https://elibrary.ru/item.asp?id=70311736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Характеристики телосложения лиц женской популяции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II Международный молодежный морфологический симпозиум</w:t>
            </w:r>
            <w:r>
              <w:rPr>
                <w:rFonts w:eastAsia="Times New Roman"/>
              </w:rPr>
              <w:t xml:space="preserve"> //</w:t>
            </w:r>
            <w:r w:rsidRPr="00060F18">
              <w:rPr>
                <w:rFonts w:eastAsia="Times New Roman"/>
              </w:rPr>
              <w:t xml:space="preserve"> Сборник научных трудов симпозиума.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43-47.</w:t>
            </w:r>
          </w:p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424F79">
              <w:rPr>
                <w:rStyle w:val="af2"/>
                <w:color w:val="auto"/>
              </w:rPr>
              <w:t>ISBN: 978-5-4446-1915-5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Манас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>кызы У</w:t>
            </w:r>
            <w:r w:rsidRPr="00060F18">
              <w:rPr>
                <w:rStyle w:val="af2"/>
                <w:i w:val="0"/>
                <w:color w:val="auto"/>
              </w:rPr>
              <w:t>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Орозбек </w:t>
            </w:r>
            <w:r>
              <w:rPr>
                <w:rStyle w:val="af2"/>
                <w:i w:val="0"/>
                <w:color w:val="auto"/>
              </w:rPr>
              <w:t xml:space="preserve">уулу </w:t>
            </w:r>
            <w:r w:rsidRPr="00060F18">
              <w:rPr>
                <w:rStyle w:val="af2"/>
                <w:i w:val="0"/>
                <w:color w:val="auto"/>
              </w:rPr>
              <w:t>Т.,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Асанбек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>К.</w:t>
            </w:r>
            <w:r>
              <w:rPr>
                <w:rStyle w:val="af2"/>
                <w:i w:val="0"/>
                <w:color w:val="auto"/>
              </w:rPr>
              <w:t xml:space="preserve"> и др.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7</w:t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3" w:history="1">
              <w:r w:rsidR="005429B3" w:rsidRPr="00940B00">
                <w:rPr>
                  <w:rStyle w:val="a5"/>
                </w:rPr>
                <w:t>https://elibrary.ru/item.asp?id=67302190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A12858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Методологические аспекты использования эпонимов в изучении анатомии сердечно-сосудистой системы (первое сообщение)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Клинико-морфологические аспекты фундаментальных и прикл</w:t>
            </w:r>
            <w:r>
              <w:rPr>
                <w:rFonts w:eastAsia="Times New Roman"/>
              </w:rPr>
              <w:t>адных медицинских исследований // М</w:t>
            </w:r>
            <w:r w:rsidRPr="00060F18">
              <w:rPr>
                <w:rFonts w:eastAsia="Times New Roman"/>
              </w:rPr>
              <w:t xml:space="preserve">атериалы V Международной научной конференции.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34-39.</w:t>
            </w:r>
          </w:p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411D4A">
              <w:rPr>
                <w:rStyle w:val="af2"/>
                <w:color w:val="auto"/>
              </w:rPr>
              <w:t>ISBN: 978-5-4446-1900-1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Орозбек </w:t>
            </w:r>
            <w:r>
              <w:rPr>
                <w:rStyle w:val="af2"/>
                <w:i w:val="0"/>
                <w:color w:val="auto"/>
              </w:rPr>
              <w:t xml:space="preserve">уулу </w:t>
            </w:r>
            <w:r w:rsidRPr="00060F18">
              <w:rPr>
                <w:rStyle w:val="af2"/>
                <w:i w:val="0"/>
                <w:color w:val="auto"/>
              </w:rPr>
              <w:t>Т.,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Асанбек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 xml:space="preserve">К., </w:t>
            </w:r>
            <w:proofErr w:type="spellStart"/>
            <w:r w:rsidRPr="00060F18">
              <w:rPr>
                <w:rStyle w:val="af2"/>
                <w:i w:val="0"/>
                <w:color w:val="auto"/>
              </w:rPr>
              <w:t>Манас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>У.</w:t>
            </w:r>
            <w:r>
              <w:rPr>
                <w:rStyle w:val="af2"/>
                <w:i w:val="0"/>
                <w:color w:val="auto"/>
              </w:rPr>
              <w:t xml:space="preserve"> и др.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5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4" w:history="1">
              <w:r w:rsidR="005429B3" w:rsidRPr="00940B00">
                <w:rPr>
                  <w:rStyle w:val="a5"/>
                </w:rPr>
                <w:t>https://elibrary.ru/item.asp?id=65606355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A12858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К вопросу физической адаптации студентов в условиях Кыргызстана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Клинико-морфологические аспекты фундаментальных и прикл</w:t>
            </w:r>
            <w:r>
              <w:rPr>
                <w:rFonts w:eastAsia="Times New Roman"/>
              </w:rPr>
              <w:t>адных медицинских исследований // М</w:t>
            </w:r>
            <w:r w:rsidRPr="00060F18">
              <w:rPr>
                <w:rFonts w:eastAsia="Times New Roman"/>
              </w:rPr>
              <w:t xml:space="preserve">атериалы V Международной научной конференции.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18-21.</w:t>
            </w:r>
          </w:p>
          <w:p w:rsidR="005429B3" w:rsidRPr="00060F18" w:rsidRDefault="005429B3" w:rsidP="005429B3">
            <w:pPr>
              <w:widowControl w:val="0"/>
              <w:rPr>
                <w:rFonts w:eastAsia="Times New Roman"/>
              </w:rPr>
            </w:pPr>
            <w:r w:rsidRPr="00411D4A">
              <w:rPr>
                <w:rStyle w:val="af2"/>
                <w:color w:val="auto"/>
              </w:rPr>
              <w:t>ISBN: 978-5-4446-1900-1</w:t>
            </w: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>
              <w:rPr>
                <w:rStyle w:val="af2"/>
                <w:i w:val="0"/>
                <w:color w:val="auto"/>
              </w:rPr>
              <w:t>Манас</w:t>
            </w:r>
            <w:proofErr w:type="spellEnd"/>
            <w:r>
              <w:rPr>
                <w:rStyle w:val="af2"/>
                <w:i w:val="0"/>
                <w:color w:val="auto"/>
              </w:rPr>
              <w:t xml:space="preserve"> </w:t>
            </w:r>
            <w:proofErr w:type="spellStart"/>
            <w:r>
              <w:rPr>
                <w:rStyle w:val="af2"/>
                <w:i w:val="0"/>
                <w:color w:val="auto"/>
              </w:rPr>
              <w:t>ызы</w:t>
            </w:r>
            <w:proofErr w:type="spellEnd"/>
            <w:r>
              <w:rPr>
                <w:rStyle w:val="af2"/>
                <w:i w:val="0"/>
                <w:color w:val="auto"/>
              </w:rPr>
              <w:t xml:space="preserve"> </w:t>
            </w:r>
            <w:r w:rsidRPr="00060F18">
              <w:rPr>
                <w:rStyle w:val="af2"/>
                <w:i w:val="0"/>
                <w:color w:val="auto"/>
              </w:rPr>
              <w:t>У.,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Чырмашова Б.,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 xml:space="preserve">Орозбек </w:t>
            </w:r>
            <w:r>
              <w:rPr>
                <w:rStyle w:val="af2"/>
                <w:i w:val="0"/>
                <w:color w:val="auto"/>
              </w:rPr>
              <w:t>уулу Т. и др.</w:t>
            </w:r>
          </w:p>
          <w:p w:rsidR="005429B3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5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5" w:history="1">
              <w:r w:rsidR="005429B3" w:rsidRPr="00940B00">
                <w:rPr>
                  <w:rStyle w:val="a5"/>
                </w:rPr>
                <w:t>https://elibrary.ru/item.asp?id=65606348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A12858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429B3" w:rsidRPr="00CD1F4E" w:rsidTr="0013063A">
        <w:tc>
          <w:tcPr>
            <w:tcW w:w="562" w:type="dxa"/>
          </w:tcPr>
          <w:p w:rsidR="005429B3" w:rsidRPr="00CD1F4E" w:rsidRDefault="005429B3" w:rsidP="005429B3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429B3" w:rsidRPr="00060F18" w:rsidRDefault="005429B3" w:rsidP="005429B3">
            <w:pPr>
              <w:widowControl w:val="0"/>
            </w:pPr>
            <w:r w:rsidRPr="00060F18">
              <w:t xml:space="preserve">Учебная деятельность студента медицинского вуза: структура и содержание </w:t>
            </w:r>
            <w:r w:rsidRPr="00060F18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429B3" w:rsidRDefault="005429B3" w:rsidP="005429B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Образование в XXI веке //</w:t>
            </w:r>
            <w:r w:rsidRPr="00060F18">
              <w:rPr>
                <w:rFonts w:eastAsia="Times New Roman"/>
              </w:rPr>
              <w:t xml:space="preserve"> Материалы VII Международной научно-практической конференции.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Москва,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180-185.</w:t>
            </w:r>
          </w:p>
          <w:p w:rsidR="005429B3" w:rsidRDefault="005429B3" w:rsidP="005429B3">
            <w:pPr>
              <w:widowControl w:val="0"/>
              <w:rPr>
                <w:rStyle w:val="af2"/>
                <w:color w:val="auto"/>
              </w:rPr>
            </w:pPr>
            <w:r w:rsidRPr="001815F2">
              <w:rPr>
                <w:rStyle w:val="af2"/>
                <w:color w:val="auto"/>
              </w:rPr>
              <w:t>ISBN: 978-5-6048722-9-1</w:t>
            </w:r>
          </w:p>
          <w:p w:rsidR="005429B3" w:rsidRPr="001815F2" w:rsidRDefault="005429B3" w:rsidP="005429B3">
            <w:pPr>
              <w:widowControl w:val="0"/>
              <w:rPr>
                <w:rStyle w:val="af2"/>
              </w:rPr>
            </w:pPr>
          </w:p>
        </w:tc>
        <w:tc>
          <w:tcPr>
            <w:tcW w:w="709" w:type="dxa"/>
          </w:tcPr>
          <w:p w:rsidR="005429B3" w:rsidRPr="00060F18" w:rsidRDefault="005429B3" w:rsidP="005429B3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5429B3" w:rsidRDefault="005429B3" w:rsidP="005429B3">
            <w:pPr>
              <w:pStyle w:val="TableParagraph"/>
              <w:rPr>
                <w:rStyle w:val="af2"/>
                <w:color w:val="auto"/>
              </w:rPr>
            </w:pPr>
            <w:r w:rsidRPr="00060F18">
              <w:rPr>
                <w:rStyle w:val="af2"/>
                <w:i w:val="0"/>
                <w:color w:val="auto"/>
              </w:rPr>
              <w:t>Жороева А.К.</w:t>
            </w:r>
            <w:r w:rsidRPr="00060F18">
              <w:rPr>
                <w:rStyle w:val="af2"/>
                <w:i w:val="0"/>
                <w:color w:val="auto"/>
              </w:rPr>
              <w:br/>
            </w:r>
          </w:p>
          <w:p w:rsidR="005429B3" w:rsidRPr="00060F18" w:rsidRDefault="005429B3" w:rsidP="005429B3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2</w:t>
            </w:r>
          </w:p>
        </w:tc>
        <w:tc>
          <w:tcPr>
            <w:tcW w:w="1134" w:type="dxa"/>
          </w:tcPr>
          <w:p w:rsidR="005429B3" w:rsidRDefault="005E7C5E" w:rsidP="005429B3">
            <w:pPr>
              <w:pStyle w:val="TableParagraph"/>
              <w:ind w:left="-53"/>
            </w:pPr>
            <w:hyperlink r:id="rId46" w:history="1">
              <w:r w:rsidR="005429B3" w:rsidRPr="00940B00">
                <w:rPr>
                  <w:rStyle w:val="a5"/>
                </w:rPr>
                <w:t>https://elibrary.ru/item.asp?id=67321431</w:t>
              </w:r>
            </w:hyperlink>
          </w:p>
          <w:p w:rsidR="005429B3" w:rsidRPr="00A12858" w:rsidRDefault="005429B3" w:rsidP="005429B3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5429B3" w:rsidRPr="00A12858" w:rsidRDefault="005429B3" w:rsidP="005429B3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429B3" w:rsidRPr="00CD1F4E" w:rsidRDefault="005429B3" w:rsidP="005429B3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429B3" w:rsidRPr="00CD1F4E" w:rsidRDefault="005429B3" w:rsidP="005429B3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429B3" w:rsidRPr="00CD1F4E" w:rsidRDefault="005429B3" w:rsidP="005429B3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429B3" w:rsidRPr="00CD1F4E" w:rsidRDefault="005429B3" w:rsidP="005429B3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5429B3" w:rsidRDefault="005429B3" w:rsidP="00834606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5429B3" w:rsidRPr="00D379ED" w:rsidRDefault="005429B3" w:rsidP="00834606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5429B3" w:rsidRPr="00294CD8" w:rsidRDefault="005429B3" w:rsidP="0083460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5429B3" w:rsidRDefault="005429B3" w:rsidP="00834606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  <w:r>
        <w:br w:type="page"/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834606" w:rsidRPr="00294CD8" w:rsidTr="00F529F1">
        <w:tc>
          <w:tcPr>
            <w:tcW w:w="562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834606" w:rsidRPr="00294CD8" w:rsidRDefault="00834606" w:rsidP="00F529F1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Pr="00060F18" w:rsidRDefault="00834606" w:rsidP="00834606">
            <w:pPr>
              <w:widowControl w:val="0"/>
            </w:pPr>
            <w:r w:rsidRPr="00060F18">
              <w:t xml:space="preserve">Методологические аспекты применения эпонимов по органам пищеварительной системы (первое сообщение) </w:t>
            </w:r>
          </w:p>
          <w:p w:rsidR="00834606" w:rsidRDefault="00834606" w:rsidP="00834606">
            <w:pPr>
              <w:widowControl w:val="0"/>
              <w:rPr>
                <w:i/>
              </w:rPr>
            </w:pPr>
            <w:r w:rsidRPr="00060F18">
              <w:rPr>
                <w:i/>
              </w:rPr>
              <w:t>(статья)</w:t>
            </w:r>
          </w:p>
          <w:p w:rsidR="00834606" w:rsidRPr="00060F18" w:rsidRDefault="00834606" w:rsidP="00834606">
            <w:pPr>
              <w:widowControl w:val="0"/>
              <w:rPr>
                <w:i/>
              </w:rPr>
            </w:pPr>
          </w:p>
        </w:tc>
        <w:tc>
          <w:tcPr>
            <w:tcW w:w="2977" w:type="dxa"/>
          </w:tcPr>
          <w:p w:rsidR="00834606" w:rsidRDefault="00834606" w:rsidP="00834606">
            <w:pPr>
              <w:widowControl w:val="0"/>
              <w:rPr>
                <w:rFonts w:eastAsia="Times New Roman"/>
              </w:rPr>
            </w:pPr>
            <w:r w:rsidRPr="00060F18">
              <w:rPr>
                <w:rFonts w:eastAsia="Times New Roman"/>
              </w:rPr>
              <w:t>II Международный молодежный морфологический симпозиум</w:t>
            </w:r>
            <w:r>
              <w:rPr>
                <w:rFonts w:eastAsia="Times New Roman"/>
              </w:rPr>
              <w:t xml:space="preserve"> //</w:t>
            </w:r>
            <w:r w:rsidRPr="00060F18">
              <w:rPr>
                <w:rFonts w:eastAsia="Times New Roman"/>
              </w:rPr>
              <w:t xml:space="preserve"> Сборник научных трудов симпозиума.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 xml:space="preserve">Воронеж, 2024. </w:t>
            </w:r>
            <w:r>
              <w:rPr>
                <w:rFonts w:eastAsia="Times New Roman"/>
              </w:rPr>
              <w:t xml:space="preserve">– </w:t>
            </w:r>
            <w:r w:rsidRPr="00060F18">
              <w:rPr>
                <w:rFonts w:eastAsia="Times New Roman"/>
              </w:rPr>
              <w:t>С. 12-14.</w:t>
            </w:r>
          </w:p>
          <w:p w:rsidR="00834606" w:rsidRDefault="00834606" w:rsidP="00834606">
            <w:pPr>
              <w:widowControl w:val="0"/>
              <w:rPr>
                <w:rStyle w:val="af2"/>
                <w:color w:val="auto"/>
              </w:rPr>
            </w:pPr>
            <w:r w:rsidRPr="00424F79">
              <w:rPr>
                <w:rStyle w:val="af2"/>
                <w:color w:val="auto"/>
              </w:rPr>
              <w:t>ISBN: 978-5-4446-1915-5</w:t>
            </w:r>
          </w:p>
          <w:p w:rsidR="00834606" w:rsidRPr="00060F18" w:rsidRDefault="00834606" w:rsidP="00834606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834606" w:rsidRPr="00060F18" w:rsidRDefault="00834606" w:rsidP="00834606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834606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Асанбек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>К.,</w:t>
            </w:r>
          </w:p>
          <w:p w:rsidR="00834606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</w:rPr>
              <w:t>Манас</w:t>
            </w:r>
            <w:proofErr w:type="spellEnd"/>
            <w:r w:rsidRPr="00060F18">
              <w:rPr>
                <w:rStyle w:val="af2"/>
                <w:i w:val="0"/>
                <w:color w:val="auto"/>
              </w:rPr>
              <w:t xml:space="preserve"> </w:t>
            </w:r>
            <w:r>
              <w:rPr>
                <w:rStyle w:val="af2"/>
                <w:i w:val="0"/>
                <w:color w:val="auto"/>
              </w:rPr>
              <w:t xml:space="preserve">кызы </w:t>
            </w:r>
            <w:r w:rsidRPr="00060F18">
              <w:rPr>
                <w:rStyle w:val="af2"/>
                <w:i w:val="0"/>
                <w:color w:val="auto"/>
              </w:rPr>
              <w:t xml:space="preserve">У. </w:t>
            </w:r>
          </w:p>
          <w:p w:rsidR="00834606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834606" w:rsidRPr="00060F18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3</w:t>
            </w:r>
          </w:p>
        </w:tc>
        <w:tc>
          <w:tcPr>
            <w:tcW w:w="1134" w:type="dxa"/>
          </w:tcPr>
          <w:p w:rsidR="00834606" w:rsidRDefault="005E7C5E" w:rsidP="00834606">
            <w:pPr>
              <w:pStyle w:val="TableParagraph"/>
              <w:ind w:left="-53"/>
            </w:pPr>
            <w:hyperlink r:id="rId47" w:history="1">
              <w:r w:rsidR="00834606" w:rsidRPr="00940B00">
                <w:rPr>
                  <w:rStyle w:val="a5"/>
                </w:rPr>
                <w:t>https://elibrary.ru/item.asp?id=67302181</w:t>
              </w:r>
            </w:hyperlink>
          </w:p>
          <w:p w:rsidR="00834606" w:rsidRPr="00A12858" w:rsidRDefault="00834606" w:rsidP="00834606">
            <w:pPr>
              <w:pStyle w:val="TableParagraph"/>
              <w:ind w:left="-53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Default="00834606" w:rsidP="00834606">
            <w:pPr>
              <w:widowControl w:val="0"/>
            </w:pPr>
            <w:r w:rsidRPr="00B851D2">
              <w:t>Влияние средовых факторов на состояние кишечного микробиоценоза в условиях юга Кыргызстана</w:t>
            </w:r>
          </w:p>
          <w:p w:rsidR="00834606" w:rsidRPr="00B851D2" w:rsidRDefault="00834606" w:rsidP="00834606">
            <w:pPr>
              <w:widowControl w:val="0"/>
            </w:pPr>
            <w:r w:rsidRPr="00B851D2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834606" w:rsidRPr="00B851D2" w:rsidRDefault="00834606" w:rsidP="00834606">
            <w:pPr>
              <w:widowControl w:val="0"/>
              <w:rPr>
                <w:rFonts w:eastAsia="Times New Roman"/>
              </w:rPr>
            </w:pPr>
            <w:r w:rsidRPr="00B851D2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V</w:t>
            </w:r>
            <w:r w:rsidRPr="00B851D2">
              <w:rPr>
                <w:rFonts w:eastAsia="Times New Roman"/>
                <w:lang w:val="en-US"/>
              </w:rPr>
              <w:t>I</w:t>
            </w:r>
            <w:r w:rsidRPr="00B851D2">
              <w:rPr>
                <w:rFonts w:eastAsia="Times New Roman"/>
              </w:rPr>
              <w:t xml:space="preserve"> Международной научной конференции. – Воронеж, 2024. – С. 16-20.</w:t>
            </w:r>
          </w:p>
          <w:p w:rsidR="00834606" w:rsidRDefault="00834606" w:rsidP="00834606">
            <w:pPr>
              <w:widowControl w:val="0"/>
              <w:rPr>
                <w:i/>
              </w:rPr>
            </w:pPr>
            <w:r w:rsidRPr="00B851D2">
              <w:rPr>
                <w:i/>
              </w:rPr>
              <w:t>ISBN 978-5-4446-1993-3.</w:t>
            </w:r>
          </w:p>
          <w:p w:rsidR="00834606" w:rsidRPr="00B851D2" w:rsidRDefault="00834606" w:rsidP="00834606">
            <w:pPr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709" w:type="dxa"/>
          </w:tcPr>
          <w:p w:rsidR="00834606" w:rsidRPr="00B851D2" w:rsidRDefault="00834606" w:rsidP="00834606">
            <w:pPr>
              <w:pStyle w:val="TableParagraph"/>
              <w:jc w:val="center"/>
            </w:pPr>
            <w:r w:rsidRPr="00B851D2">
              <w:t>4</w:t>
            </w:r>
          </w:p>
        </w:tc>
        <w:tc>
          <w:tcPr>
            <w:tcW w:w="1842" w:type="dxa"/>
          </w:tcPr>
          <w:p w:rsidR="00834606" w:rsidRDefault="00834606" w:rsidP="00834606">
            <w:pPr>
              <w:pStyle w:val="TableParagraph"/>
            </w:pPr>
            <w:r w:rsidRPr="00B3534B">
              <w:t xml:space="preserve">Аргынбаева А.Т., </w:t>
            </w:r>
          </w:p>
          <w:p w:rsidR="00834606" w:rsidRDefault="00834606" w:rsidP="00834606">
            <w:pPr>
              <w:pStyle w:val="TableParagraph"/>
            </w:pPr>
            <w:r w:rsidRPr="00B3534B">
              <w:t xml:space="preserve">Тойчуев Р.М., </w:t>
            </w:r>
          </w:p>
          <w:p w:rsidR="00834606" w:rsidRPr="00B851D2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  <w:proofErr w:type="spellStart"/>
            <w:r w:rsidRPr="00B3534B">
              <w:t>Насиров</w:t>
            </w:r>
            <w:proofErr w:type="spellEnd"/>
            <w:r w:rsidRPr="00B3534B">
              <w:t xml:space="preserve"> А.Н.</w:t>
            </w:r>
          </w:p>
          <w:p w:rsidR="00834606" w:rsidRDefault="00834606" w:rsidP="00834606">
            <w:pPr>
              <w:pStyle w:val="TableParagraph"/>
              <w:rPr>
                <w:rStyle w:val="af2"/>
                <w:color w:val="auto"/>
              </w:rPr>
            </w:pPr>
          </w:p>
          <w:p w:rsidR="00834606" w:rsidRPr="00B851D2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  <w:r>
              <w:rPr>
                <w:rStyle w:val="af2"/>
                <w:color w:val="auto"/>
              </w:rPr>
              <w:t>Всего: 4</w:t>
            </w:r>
            <w:r w:rsidRPr="00B851D2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834606" w:rsidRPr="00CD1F4E" w:rsidRDefault="00B767ED" w:rsidP="00834606">
            <w:pPr>
              <w:pStyle w:val="TableParagraph"/>
              <w:ind w:left="-53"/>
              <w:rPr>
                <w:rStyle w:val="a5"/>
              </w:rPr>
            </w:pPr>
            <w:r w:rsidRPr="00B767ED">
              <w:rPr>
                <w:rStyle w:val="a5"/>
              </w:rPr>
              <w:t>https://www.elibrary.ru/item.asp?id=75194025</w:t>
            </w: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Default="00834606" w:rsidP="00834606">
            <w:pPr>
              <w:widowControl w:val="0"/>
            </w:pPr>
            <w:r w:rsidRPr="00B851D2">
              <w:t xml:space="preserve">Анатомические особенности нижнечелюстного канала и их влияние на дентальную имплантацию: значение компьютерной томографии </w:t>
            </w:r>
          </w:p>
          <w:p w:rsidR="00834606" w:rsidRDefault="00834606" w:rsidP="00834606">
            <w:pPr>
              <w:widowControl w:val="0"/>
              <w:rPr>
                <w:i/>
              </w:rPr>
            </w:pPr>
            <w:r w:rsidRPr="00B851D2">
              <w:rPr>
                <w:i/>
              </w:rPr>
              <w:t>(статья)</w:t>
            </w:r>
          </w:p>
          <w:p w:rsidR="00834606" w:rsidRPr="00B851D2" w:rsidRDefault="00834606" w:rsidP="00834606">
            <w:pPr>
              <w:widowControl w:val="0"/>
            </w:pPr>
          </w:p>
        </w:tc>
        <w:tc>
          <w:tcPr>
            <w:tcW w:w="2977" w:type="dxa"/>
          </w:tcPr>
          <w:p w:rsidR="00834606" w:rsidRPr="00B851D2" w:rsidRDefault="00834606" w:rsidP="00834606">
            <w:pPr>
              <w:widowControl w:val="0"/>
              <w:rPr>
                <w:rFonts w:eastAsia="Times New Roman"/>
              </w:rPr>
            </w:pPr>
            <w:r w:rsidRPr="00B851D2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V</w:t>
            </w:r>
            <w:r w:rsidRPr="00B851D2">
              <w:rPr>
                <w:rFonts w:eastAsia="Times New Roman"/>
                <w:lang w:val="en-US"/>
              </w:rPr>
              <w:t>I</w:t>
            </w:r>
            <w:r w:rsidRPr="00B851D2">
              <w:rPr>
                <w:rFonts w:eastAsia="Times New Roman"/>
              </w:rPr>
              <w:t xml:space="preserve"> Международной научной конференции. – Воронеж, 2024. – </w:t>
            </w:r>
            <w:r>
              <w:rPr>
                <w:rFonts w:eastAsia="Times New Roman"/>
              </w:rPr>
              <w:t>С. 37-44</w:t>
            </w:r>
            <w:r w:rsidRPr="00B851D2">
              <w:rPr>
                <w:rFonts w:eastAsia="Times New Roman"/>
              </w:rPr>
              <w:t>.</w:t>
            </w:r>
          </w:p>
          <w:p w:rsidR="00834606" w:rsidRPr="001815F2" w:rsidRDefault="00834606" w:rsidP="00834606">
            <w:pPr>
              <w:widowControl w:val="0"/>
              <w:rPr>
                <w:rFonts w:eastAsia="Times New Roman"/>
                <w:highlight w:val="yellow"/>
              </w:rPr>
            </w:pPr>
            <w:r w:rsidRPr="00B851D2">
              <w:rPr>
                <w:i/>
              </w:rPr>
              <w:t>ISBN 978-5-4446-1993-3.</w:t>
            </w:r>
          </w:p>
        </w:tc>
        <w:tc>
          <w:tcPr>
            <w:tcW w:w="709" w:type="dxa"/>
          </w:tcPr>
          <w:p w:rsidR="00834606" w:rsidRPr="00B851D2" w:rsidRDefault="00834606" w:rsidP="00834606">
            <w:pPr>
              <w:pStyle w:val="TableParagraph"/>
              <w:jc w:val="center"/>
            </w:pPr>
            <w:r w:rsidRPr="00B851D2">
              <w:t>7</w:t>
            </w:r>
          </w:p>
        </w:tc>
        <w:tc>
          <w:tcPr>
            <w:tcW w:w="1842" w:type="dxa"/>
          </w:tcPr>
          <w:p w:rsidR="00834606" w:rsidRPr="00B851D2" w:rsidRDefault="00834606" w:rsidP="00834606">
            <w:pPr>
              <w:pStyle w:val="TableParagraph"/>
            </w:pPr>
            <w:proofErr w:type="spellStart"/>
            <w:r w:rsidRPr="00B851D2">
              <w:t>Ешиев</w:t>
            </w:r>
            <w:proofErr w:type="spellEnd"/>
            <w:r w:rsidRPr="00B851D2">
              <w:t xml:space="preserve"> А.М.,</w:t>
            </w:r>
          </w:p>
          <w:p w:rsidR="00834606" w:rsidRPr="00B851D2" w:rsidRDefault="00834606" w:rsidP="00834606">
            <w:pPr>
              <w:pStyle w:val="TableParagraph"/>
            </w:pPr>
            <w:proofErr w:type="spellStart"/>
            <w:r w:rsidRPr="00B851D2">
              <w:t>Ешиев</w:t>
            </w:r>
            <w:proofErr w:type="spellEnd"/>
            <w:r w:rsidRPr="00B851D2">
              <w:t xml:space="preserve"> Д.А., </w:t>
            </w:r>
          </w:p>
          <w:p w:rsidR="00834606" w:rsidRPr="00B851D2" w:rsidRDefault="00834606" w:rsidP="00834606">
            <w:pPr>
              <w:pStyle w:val="TableParagraph"/>
            </w:pPr>
            <w:proofErr w:type="spellStart"/>
            <w:r w:rsidRPr="00B851D2">
              <w:t>Азимбаев</w:t>
            </w:r>
            <w:proofErr w:type="spellEnd"/>
            <w:r w:rsidRPr="00B851D2">
              <w:t xml:space="preserve"> Н.М. </w:t>
            </w:r>
          </w:p>
          <w:p w:rsidR="00834606" w:rsidRPr="00B851D2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</w:p>
          <w:p w:rsidR="00834606" w:rsidRPr="00B851D2" w:rsidRDefault="00834606" w:rsidP="00834606">
            <w:pPr>
              <w:pStyle w:val="TableParagraph"/>
              <w:rPr>
                <w:rStyle w:val="af2"/>
                <w:i w:val="0"/>
                <w:color w:val="auto"/>
              </w:rPr>
            </w:pPr>
            <w:r w:rsidRPr="00B851D2">
              <w:rPr>
                <w:rStyle w:val="af2"/>
                <w:color w:val="auto"/>
              </w:rPr>
              <w:t>Всего: 4</w:t>
            </w:r>
            <w:r w:rsidRPr="00B851D2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834606" w:rsidRPr="00CD1F4E" w:rsidRDefault="00B767ED" w:rsidP="00834606">
            <w:pPr>
              <w:pStyle w:val="TableParagraph"/>
              <w:ind w:left="-53"/>
              <w:rPr>
                <w:rStyle w:val="a5"/>
              </w:rPr>
            </w:pPr>
            <w:r w:rsidRPr="00B767ED">
              <w:rPr>
                <w:rStyle w:val="a5"/>
              </w:rPr>
              <w:t>https://www.elibrary.ru/item.asp?id=75194030</w:t>
            </w: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Default="00834606" w:rsidP="00834606">
            <w:pPr>
              <w:widowControl w:val="0"/>
            </w:pPr>
            <w:r w:rsidRPr="00B851D2">
              <w:t xml:space="preserve">Опыт внедрения результатов научно-исследовательских работ в образовательный процесс </w:t>
            </w:r>
          </w:p>
          <w:p w:rsidR="00834606" w:rsidRPr="00B851D2" w:rsidRDefault="00834606" w:rsidP="00834606">
            <w:pPr>
              <w:widowControl w:val="0"/>
            </w:pPr>
            <w:r w:rsidRPr="00B851D2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834606" w:rsidRPr="00B851D2" w:rsidRDefault="00834606" w:rsidP="00834606">
            <w:pPr>
              <w:widowControl w:val="0"/>
              <w:rPr>
                <w:rFonts w:eastAsia="Times New Roman"/>
              </w:rPr>
            </w:pPr>
            <w:r w:rsidRPr="00B851D2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V</w:t>
            </w:r>
            <w:r w:rsidRPr="00B851D2">
              <w:rPr>
                <w:rFonts w:eastAsia="Times New Roman"/>
                <w:lang w:val="en-US"/>
              </w:rPr>
              <w:t>I</w:t>
            </w:r>
            <w:r w:rsidRPr="00B851D2">
              <w:rPr>
                <w:rFonts w:eastAsia="Times New Roman"/>
              </w:rPr>
              <w:t xml:space="preserve"> Международной научной конференции. – Воронеж, 2024. – </w:t>
            </w:r>
            <w:r>
              <w:rPr>
                <w:rFonts w:eastAsia="Times New Roman"/>
              </w:rPr>
              <w:t>С. 73-78</w:t>
            </w:r>
            <w:r w:rsidRPr="00B851D2">
              <w:rPr>
                <w:rFonts w:eastAsia="Times New Roman"/>
              </w:rPr>
              <w:t>.</w:t>
            </w:r>
          </w:p>
          <w:p w:rsidR="00834606" w:rsidRDefault="00834606" w:rsidP="00834606">
            <w:pPr>
              <w:widowControl w:val="0"/>
              <w:rPr>
                <w:i/>
              </w:rPr>
            </w:pPr>
            <w:r w:rsidRPr="00B851D2">
              <w:rPr>
                <w:i/>
              </w:rPr>
              <w:t>ISBN 978-5-4446-1993-3.</w:t>
            </w:r>
          </w:p>
          <w:p w:rsidR="00834606" w:rsidRPr="001815F2" w:rsidRDefault="00834606" w:rsidP="00834606">
            <w:pPr>
              <w:widowControl w:val="0"/>
              <w:rPr>
                <w:rFonts w:eastAsia="Times New Roman"/>
                <w:highlight w:val="yellow"/>
              </w:rPr>
            </w:pPr>
          </w:p>
        </w:tc>
        <w:tc>
          <w:tcPr>
            <w:tcW w:w="709" w:type="dxa"/>
          </w:tcPr>
          <w:p w:rsidR="00834606" w:rsidRPr="00B851D2" w:rsidRDefault="00834606" w:rsidP="00834606">
            <w:pPr>
              <w:pStyle w:val="TableParagraph"/>
              <w:jc w:val="center"/>
            </w:pPr>
            <w:r w:rsidRPr="00B851D2">
              <w:t>5</w:t>
            </w:r>
          </w:p>
        </w:tc>
        <w:tc>
          <w:tcPr>
            <w:tcW w:w="1842" w:type="dxa"/>
          </w:tcPr>
          <w:p w:rsidR="00834606" w:rsidRDefault="00834606" w:rsidP="00834606">
            <w:pPr>
              <w:pStyle w:val="TableParagraph"/>
            </w:pPr>
            <w:r w:rsidRPr="00B3534B">
              <w:t xml:space="preserve">Беркмаматов Ш.Т., </w:t>
            </w:r>
          </w:p>
          <w:p w:rsidR="00834606" w:rsidRDefault="00834606" w:rsidP="00834606">
            <w:pPr>
              <w:pStyle w:val="TableParagraph"/>
            </w:pPr>
            <w:r w:rsidRPr="00B3534B">
              <w:t>Момунова А.А.,</w:t>
            </w:r>
          </w:p>
          <w:p w:rsidR="00834606" w:rsidRDefault="00834606" w:rsidP="00834606">
            <w:pPr>
              <w:pStyle w:val="TableParagraph"/>
            </w:pPr>
            <w:r w:rsidRPr="00B3534B">
              <w:t>Джумаева Л.М.</w:t>
            </w:r>
            <w:r>
              <w:t xml:space="preserve"> и др.</w:t>
            </w:r>
          </w:p>
          <w:p w:rsidR="00834606" w:rsidRDefault="00834606" w:rsidP="00834606">
            <w:pPr>
              <w:pStyle w:val="TableParagraph"/>
            </w:pPr>
          </w:p>
          <w:p w:rsidR="00834606" w:rsidRPr="001815F2" w:rsidRDefault="00834606" w:rsidP="00834606">
            <w:pPr>
              <w:pStyle w:val="TableParagraph"/>
              <w:rPr>
                <w:rStyle w:val="af2"/>
                <w:i w:val="0"/>
                <w:color w:val="auto"/>
                <w:highlight w:val="yellow"/>
              </w:rPr>
            </w:pPr>
            <w:r w:rsidRPr="00B851D2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12</w:t>
            </w:r>
            <w:r w:rsidRPr="00B851D2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834606" w:rsidRPr="00CD1F4E" w:rsidRDefault="00B767ED" w:rsidP="00834606">
            <w:pPr>
              <w:pStyle w:val="TableParagraph"/>
              <w:ind w:left="-53"/>
              <w:rPr>
                <w:rStyle w:val="a5"/>
              </w:rPr>
            </w:pPr>
            <w:r w:rsidRPr="00B767ED">
              <w:rPr>
                <w:rStyle w:val="a5"/>
              </w:rPr>
              <w:t>https://www.elibrary.ru/item.asp?id=75194039</w:t>
            </w: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834606" w:rsidRDefault="00834606" w:rsidP="00834606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834606" w:rsidRPr="00D379ED" w:rsidRDefault="00834606" w:rsidP="00834606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834606" w:rsidRPr="00294CD8" w:rsidRDefault="00834606" w:rsidP="0083460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834606" w:rsidRDefault="00834606" w:rsidP="00834606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ind w:left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Pr="00B851D2" w:rsidRDefault="00834606" w:rsidP="00834606">
            <w:pPr>
              <w:widowControl w:val="0"/>
            </w:pPr>
          </w:p>
        </w:tc>
        <w:tc>
          <w:tcPr>
            <w:tcW w:w="2977" w:type="dxa"/>
          </w:tcPr>
          <w:p w:rsidR="00834606" w:rsidRPr="001815F2" w:rsidRDefault="00834606" w:rsidP="00834606">
            <w:pPr>
              <w:widowControl w:val="0"/>
              <w:rPr>
                <w:rFonts w:eastAsia="Times New Roman"/>
                <w:highlight w:val="yellow"/>
              </w:rPr>
            </w:pPr>
          </w:p>
        </w:tc>
        <w:tc>
          <w:tcPr>
            <w:tcW w:w="709" w:type="dxa"/>
          </w:tcPr>
          <w:p w:rsidR="00834606" w:rsidRPr="00B851D2" w:rsidRDefault="00834606" w:rsidP="00834606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834606" w:rsidRPr="00B3534B" w:rsidRDefault="00834606" w:rsidP="00834606">
            <w:pPr>
              <w:pStyle w:val="TableParagraph"/>
            </w:pPr>
          </w:p>
        </w:tc>
        <w:tc>
          <w:tcPr>
            <w:tcW w:w="1134" w:type="dxa"/>
          </w:tcPr>
          <w:p w:rsidR="00834606" w:rsidRPr="00CD1F4E" w:rsidRDefault="00834606" w:rsidP="00834606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Pr="00B851D2" w:rsidRDefault="00834606" w:rsidP="00834606">
            <w:pPr>
              <w:widowControl w:val="0"/>
            </w:pPr>
            <w:r w:rsidRPr="00B3534B">
              <w:t>Соматотипологические параметры физического статуса девушек и женщин зрелого возраста в условиях относительной нормы</w:t>
            </w:r>
            <w:r>
              <w:t xml:space="preserve"> </w:t>
            </w:r>
            <w:r w:rsidRPr="00B851D2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834606" w:rsidRPr="00B851D2" w:rsidRDefault="00834606" w:rsidP="00834606">
            <w:pPr>
              <w:widowControl w:val="0"/>
              <w:rPr>
                <w:rFonts w:eastAsia="Times New Roman"/>
              </w:rPr>
            </w:pPr>
            <w:r w:rsidRPr="00B851D2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V</w:t>
            </w:r>
            <w:r w:rsidRPr="00B851D2">
              <w:rPr>
                <w:rFonts w:eastAsia="Times New Roman"/>
                <w:lang w:val="en-US"/>
              </w:rPr>
              <w:t>I</w:t>
            </w:r>
            <w:r w:rsidRPr="00B851D2">
              <w:rPr>
                <w:rFonts w:eastAsia="Times New Roman"/>
              </w:rPr>
              <w:t xml:space="preserve"> Международной научной конференции. – Воронеж, 2024. – </w:t>
            </w:r>
            <w:r>
              <w:rPr>
                <w:rFonts w:eastAsia="Times New Roman"/>
              </w:rPr>
              <w:t>С. 78-82</w:t>
            </w:r>
            <w:r w:rsidRPr="00B851D2">
              <w:rPr>
                <w:rFonts w:eastAsia="Times New Roman"/>
              </w:rPr>
              <w:t>.</w:t>
            </w:r>
          </w:p>
          <w:p w:rsidR="00834606" w:rsidRPr="001815F2" w:rsidRDefault="00834606" w:rsidP="00834606">
            <w:pPr>
              <w:widowControl w:val="0"/>
              <w:rPr>
                <w:rFonts w:eastAsia="Times New Roman"/>
                <w:highlight w:val="yellow"/>
              </w:rPr>
            </w:pPr>
            <w:r w:rsidRPr="00B851D2">
              <w:rPr>
                <w:i/>
              </w:rPr>
              <w:t>ISBN 978-5-4446-1993-3.</w:t>
            </w:r>
          </w:p>
        </w:tc>
        <w:tc>
          <w:tcPr>
            <w:tcW w:w="709" w:type="dxa"/>
          </w:tcPr>
          <w:p w:rsidR="00834606" w:rsidRPr="00B851D2" w:rsidRDefault="00834606" w:rsidP="00834606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834606" w:rsidRDefault="00834606" w:rsidP="00834606">
            <w:pPr>
              <w:pStyle w:val="TableParagraph"/>
            </w:pPr>
            <w:r w:rsidRPr="00B3534B">
              <w:t xml:space="preserve">Никитюк Д.Б., </w:t>
            </w:r>
          </w:p>
          <w:p w:rsidR="00834606" w:rsidRDefault="00834606" w:rsidP="00834606">
            <w:pPr>
              <w:pStyle w:val="TableParagraph"/>
            </w:pPr>
            <w:r w:rsidRPr="00B3534B">
              <w:t xml:space="preserve">Ташматова Н.М., </w:t>
            </w:r>
          </w:p>
          <w:p w:rsidR="00834606" w:rsidRDefault="00834606" w:rsidP="00834606">
            <w:pPr>
              <w:pStyle w:val="TableParagraph"/>
            </w:pPr>
            <w:r>
              <w:t>Беркмаматов Ш.Т. и др.</w:t>
            </w:r>
          </w:p>
          <w:p w:rsidR="00834606" w:rsidRDefault="00834606" w:rsidP="00834606">
            <w:pPr>
              <w:pStyle w:val="TableParagraph"/>
              <w:jc w:val="center"/>
              <w:rPr>
                <w:rStyle w:val="af2"/>
                <w:color w:val="auto"/>
              </w:rPr>
            </w:pPr>
          </w:p>
          <w:p w:rsidR="00834606" w:rsidRPr="00B3534B" w:rsidRDefault="00834606" w:rsidP="00834606">
            <w:pPr>
              <w:pStyle w:val="TableParagraph"/>
            </w:pPr>
            <w:r w:rsidRPr="00B851D2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9</w:t>
            </w:r>
            <w:r w:rsidRPr="00B851D2">
              <w:rPr>
                <w:rStyle w:val="af2"/>
                <w:i w:val="0"/>
                <w:color w:val="auto"/>
              </w:rPr>
              <w:br/>
            </w:r>
          </w:p>
        </w:tc>
        <w:tc>
          <w:tcPr>
            <w:tcW w:w="1134" w:type="dxa"/>
          </w:tcPr>
          <w:p w:rsidR="00834606" w:rsidRPr="00CD1F4E" w:rsidRDefault="00B767ED" w:rsidP="00834606">
            <w:pPr>
              <w:pStyle w:val="TableParagraph"/>
              <w:ind w:left="-53"/>
              <w:rPr>
                <w:rStyle w:val="a5"/>
              </w:rPr>
            </w:pPr>
            <w:r w:rsidRPr="00B767ED">
              <w:rPr>
                <w:rStyle w:val="a5"/>
              </w:rPr>
              <w:t>https://www.elibrary.ru/item.asp?id=75194040</w:t>
            </w: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834606" w:rsidRPr="00CD1F4E" w:rsidTr="0013063A">
        <w:tc>
          <w:tcPr>
            <w:tcW w:w="562" w:type="dxa"/>
          </w:tcPr>
          <w:p w:rsidR="00834606" w:rsidRPr="00CD1F4E" w:rsidRDefault="00834606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834606" w:rsidRPr="0060292E" w:rsidRDefault="00834606" w:rsidP="00834606">
            <w:pPr>
              <w:widowControl w:val="0"/>
            </w:pPr>
            <w:r w:rsidRPr="00B3534B">
              <w:t>Конституциональные характеристики показателей плаценты</w:t>
            </w:r>
            <w:r>
              <w:t xml:space="preserve"> </w:t>
            </w:r>
            <w:r w:rsidRPr="00B851D2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834606" w:rsidRPr="00B851D2" w:rsidRDefault="00834606" w:rsidP="00834606">
            <w:pPr>
              <w:widowControl w:val="0"/>
              <w:rPr>
                <w:rFonts w:eastAsia="Times New Roman"/>
              </w:rPr>
            </w:pPr>
            <w:r w:rsidRPr="00B851D2">
              <w:rPr>
                <w:rFonts w:eastAsia="Times New Roman"/>
              </w:rPr>
              <w:t>Клинико-морфологические аспекты фундаментальных и прикладных медицинских исследований // Материалы V</w:t>
            </w:r>
            <w:r w:rsidRPr="00B851D2">
              <w:rPr>
                <w:rFonts w:eastAsia="Times New Roman"/>
                <w:lang w:val="en-US"/>
              </w:rPr>
              <w:t>I</w:t>
            </w:r>
            <w:r w:rsidRPr="00B851D2">
              <w:rPr>
                <w:rFonts w:eastAsia="Times New Roman"/>
              </w:rPr>
              <w:t xml:space="preserve"> Международной научной конференции. – Воронеж, 2024. – </w:t>
            </w:r>
            <w:r>
              <w:rPr>
                <w:rFonts w:eastAsia="Times New Roman"/>
              </w:rPr>
              <w:t>С. 92-96</w:t>
            </w:r>
            <w:r w:rsidRPr="00B851D2">
              <w:rPr>
                <w:rFonts w:eastAsia="Times New Roman"/>
              </w:rPr>
              <w:t>.</w:t>
            </w:r>
          </w:p>
          <w:p w:rsidR="00834606" w:rsidRPr="001815F2" w:rsidRDefault="00834606" w:rsidP="00F264A9">
            <w:pPr>
              <w:widowControl w:val="0"/>
              <w:rPr>
                <w:rFonts w:eastAsia="Times New Roman"/>
                <w:highlight w:val="yellow"/>
              </w:rPr>
            </w:pPr>
            <w:r w:rsidRPr="00B851D2">
              <w:rPr>
                <w:i/>
              </w:rPr>
              <w:t>ISBN 978-5-4446-1993-3.</w:t>
            </w:r>
          </w:p>
        </w:tc>
        <w:tc>
          <w:tcPr>
            <w:tcW w:w="709" w:type="dxa"/>
          </w:tcPr>
          <w:p w:rsidR="00834606" w:rsidRDefault="00834606" w:rsidP="00834606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834606" w:rsidRDefault="00834606" w:rsidP="00834606">
            <w:pPr>
              <w:widowControl w:val="0"/>
            </w:pPr>
            <w:r>
              <w:t>Ташматова Н.М.</w:t>
            </w:r>
          </w:p>
          <w:p w:rsidR="00834606" w:rsidRDefault="00834606" w:rsidP="00834606">
            <w:pPr>
              <w:widowControl w:val="0"/>
            </w:pPr>
            <w:r>
              <w:t>Алексеева Н.Т.</w:t>
            </w:r>
          </w:p>
          <w:p w:rsidR="00834606" w:rsidRDefault="00834606" w:rsidP="00834606">
            <w:pPr>
              <w:widowControl w:val="0"/>
            </w:pPr>
          </w:p>
          <w:p w:rsidR="00834606" w:rsidRPr="0071175A" w:rsidRDefault="00834606" w:rsidP="00834606">
            <w:pPr>
              <w:widowControl w:val="0"/>
              <w:rPr>
                <w:i/>
              </w:rPr>
            </w:pPr>
            <w:r w:rsidRPr="0071175A">
              <w:rPr>
                <w:i/>
              </w:rPr>
              <w:t>В</w:t>
            </w:r>
            <w:r>
              <w:rPr>
                <w:i/>
              </w:rPr>
              <w:t>сего: 3</w:t>
            </w:r>
          </w:p>
        </w:tc>
        <w:tc>
          <w:tcPr>
            <w:tcW w:w="1134" w:type="dxa"/>
          </w:tcPr>
          <w:p w:rsidR="00834606" w:rsidRPr="00CD1F4E" w:rsidRDefault="00B767ED" w:rsidP="00834606">
            <w:pPr>
              <w:pStyle w:val="TableParagraph"/>
              <w:ind w:left="-53"/>
              <w:rPr>
                <w:rStyle w:val="a5"/>
              </w:rPr>
            </w:pPr>
            <w:r w:rsidRPr="00B767ED">
              <w:rPr>
                <w:rStyle w:val="a5"/>
              </w:rPr>
              <w:t>https://www.elibrary.ru/item.asp?id=75194044</w:t>
            </w: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834606" w:rsidRPr="00CD1F4E" w:rsidRDefault="00834606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834606" w:rsidRPr="00CD1F4E" w:rsidRDefault="00834606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834606" w:rsidRPr="00CD1F4E" w:rsidRDefault="00834606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834606" w:rsidRPr="00CD1F4E" w:rsidRDefault="00834606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BC71EB" w:rsidRPr="00CD1F4E" w:rsidTr="0013063A">
        <w:tc>
          <w:tcPr>
            <w:tcW w:w="562" w:type="dxa"/>
          </w:tcPr>
          <w:p w:rsidR="00BC71EB" w:rsidRPr="00CD1F4E" w:rsidRDefault="00BC71EB" w:rsidP="00834606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C71EB" w:rsidRDefault="00BC71EB" w:rsidP="00BC71EB">
            <w:pPr>
              <w:widowControl w:val="0"/>
            </w:pPr>
            <w:r w:rsidRPr="00BC71EB">
              <w:t>НАУКА В АУДИТОРИИ: образовательные технологии для исследовательской деятельност</w:t>
            </w:r>
            <w:r>
              <w:t xml:space="preserve">и </w:t>
            </w:r>
          </w:p>
          <w:p w:rsidR="00BC71EB" w:rsidRPr="00B3534B" w:rsidRDefault="00BC71EB" w:rsidP="00BC71EB">
            <w:pPr>
              <w:widowControl w:val="0"/>
            </w:pPr>
            <w:r w:rsidRPr="00BC71EB">
              <w:rPr>
                <w:i/>
              </w:rPr>
              <w:t>(ч</w:t>
            </w:r>
            <w:r w:rsidRPr="00BC71EB">
              <w:rPr>
                <w:rStyle w:val="af2"/>
                <w:color w:val="auto"/>
              </w:rPr>
              <w:t>лен редакционной коллегии)</w:t>
            </w:r>
          </w:p>
        </w:tc>
        <w:tc>
          <w:tcPr>
            <w:tcW w:w="2977" w:type="dxa"/>
          </w:tcPr>
          <w:p w:rsidR="00BC71EB" w:rsidRDefault="00BC71EB" w:rsidP="00834606">
            <w:pPr>
              <w:widowControl w:val="0"/>
              <w:rPr>
                <w:rStyle w:val="af2"/>
                <w:i w:val="0"/>
              </w:rPr>
            </w:pPr>
            <w:r w:rsidRPr="00BC71EB">
              <w:rPr>
                <w:rStyle w:val="af2"/>
                <w:i w:val="0"/>
              </w:rPr>
              <w:t>СБОРНИК НАУЧНЫХ ТРУДОВ</w:t>
            </w:r>
            <w:r>
              <w:rPr>
                <w:rStyle w:val="af2"/>
                <w:i w:val="0"/>
              </w:rPr>
              <w:t xml:space="preserve">. – </w:t>
            </w:r>
            <w:r w:rsidRPr="00BC71EB">
              <w:rPr>
                <w:rStyle w:val="af2"/>
                <w:i w:val="0"/>
              </w:rPr>
              <w:t>Курск, 2024.</w:t>
            </w:r>
            <w:r>
              <w:rPr>
                <w:rStyle w:val="af2"/>
                <w:i w:val="0"/>
              </w:rPr>
              <w:t xml:space="preserve"> – 699 с. </w:t>
            </w:r>
          </w:p>
          <w:p w:rsidR="00BC71EB" w:rsidRPr="00BC71EB" w:rsidRDefault="00BC71EB" w:rsidP="00834606">
            <w:pPr>
              <w:widowControl w:val="0"/>
              <w:rPr>
                <w:rStyle w:val="af2"/>
                <w:i w:val="0"/>
              </w:rPr>
            </w:pPr>
            <w:r w:rsidRPr="00BC71EB">
              <w:rPr>
                <w:rStyle w:val="af2"/>
                <w:i w:val="0"/>
                <w:color w:val="auto"/>
              </w:rPr>
              <w:t>ISBN: 978-5-7487-3265-9</w:t>
            </w:r>
          </w:p>
        </w:tc>
        <w:tc>
          <w:tcPr>
            <w:tcW w:w="709" w:type="dxa"/>
          </w:tcPr>
          <w:p w:rsidR="00BC71EB" w:rsidRDefault="00BC71EB" w:rsidP="00834606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BC71EB" w:rsidRPr="00222AC7" w:rsidRDefault="00BC71EB" w:rsidP="00222AC7">
            <w:pPr>
              <w:pStyle w:val="af3"/>
              <w:widowControl w:val="0"/>
              <w:spacing w:after="0"/>
              <w:rPr>
                <w:rStyle w:val="ac"/>
                <w:i w:val="0"/>
                <w:color w:val="auto"/>
                <w:spacing w:val="0"/>
              </w:rPr>
            </w:pPr>
            <w:r w:rsidRPr="00222AC7">
              <w:rPr>
                <w:rStyle w:val="ac"/>
                <w:i w:val="0"/>
                <w:color w:val="auto"/>
                <w:spacing w:val="0"/>
              </w:rPr>
              <w:t xml:space="preserve">Овод А.И., </w:t>
            </w:r>
          </w:p>
          <w:p w:rsidR="00BC71EB" w:rsidRPr="00222AC7" w:rsidRDefault="00BC71EB" w:rsidP="00222AC7">
            <w:pPr>
              <w:pStyle w:val="af3"/>
              <w:widowControl w:val="0"/>
              <w:spacing w:after="0"/>
              <w:rPr>
                <w:rStyle w:val="ac"/>
                <w:i w:val="0"/>
                <w:color w:val="auto"/>
                <w:spacing w:val="0"/>
              </w:rPr>
            </w:pPr>
            <w:r w:rsidRPr="00222AC7">
              <w:rPr>
                <w:rStyle w:val="ac"/>
                <w:i w:val="0"/>
                <w:color w:val="auto"/>
                <w:spacing w:val="0"/>
              </w:rPr>
              <w:t>Калматов Р.К.,</w:t>
            </w:r>
          </w:p>
          <w:p w:rsidR="0023585B" w:rsidRPr="00804A3E" w:rsidRDefault="00BC71EB" w:rsidP="0023585B">
            <w:pPr>
              <w:widowControl w:val="0"/>
              <w:rPr>
                <w:rStyle w:val="af2"/>
                <w:i w:val="0"/>
              </w:rPr>
            </w:pPr>
            <w:r w:rsidRPr="00222AC7">
              <w:rPr>
                <w:rStyle w:val="ac"/>
                <w:i w:val="0"/>
              </w:rPr>
              <w:t>Ковынева И.А.</w:t>
            </w:r>
            <w:r w:rsidR="0023585B">
              <w:rPr>
                <w:rStyle w:val="ac"/>
                <w:i w:val="0"/>
              </w:rPr>
              <w:t xml:space="preserve"> </w:t>
            </w:r>
            <w:r w:rsidR="0023585B">
              <w:rPr>
                <w:rStyle w:val="af2"/>
                <w:i w:val="0"/>
              </w:rPr>
              <w:t>и др.</w:t>
            </w:r>
          </w:p>
          <w:p w:rsidR="00BC71EB" w:rsidRPr="00222AC7" w:rsidRDefault="00BC71EB" w:rsidP="00222AC7">
            <w:pPr>
              <w:pStyle w:val="af3"/>
              <w:widowControl w:val="0"/>
              <w:spacing w:after="0"/>
              <w:rPr>
                <w:rStyle w:val="ac"/>
                <w:i w:val="0"/>
                <w:color w:val="auto"/>
                <w:spacing w:val="0"/>
              </w:rPr>
            </w:pPr>
          </w:p>
          <w:p w:rsidR="00BC71EB" w:rsidRDefault="00BC71EB" w:rsidP="00834606">
            <w:pPr>
              <w:widowControl w:val="0"/>
              <w:rPr>
                <w:i/>
              </w:rPr>
            </w:pPr>
          </w:p>
          <w:p w:rsidR="00BC71EB" w:rsidRDefault="00BC71EB" w:rsidP="00834606">
            <w:pPr>
              <w:widowControl w:val="0"/>
            </w:pPr>
            <w:r w:rsidRPr="0071175A">
              <w:rPr>
                <w:i/>
              </w:rPr>
              <w:t>В</w:t>
            </w:r>
            <w:r>
              <w:rPr>
                <w:i/>
              </w:rPr>
              <w:t>сего: 8</w:t>
            </w:r>
          </w:p>
        </w:tc>
        <w:tc>
          <w:tcPr>
            <w:tcW w:w="1134" w:type="dxa"/>
          </w:tcPr>
          <w:p w:rsidR="00BC71EB" w:rsidRPr="00CD1F4E" w:rsidRDefault="00B767ED" w:rsidP="00834606">
            <w:pPr>
              <w:pStyle w:val="TableParagraph"/>
              <w:ind w:left="-53"/>
              <w:rPr>
                <w:rStyle w:val="a5"/>
              </w:rPr>
            </w:pPr>
            <w:r w:rsidRPr="00B767ED">
              <w:rPr>
                <w:rStyle w:val="a5"/>
              </w:rPr>
              <w:t>https://www.elibrary.ru/item.asp?id=78064673</w:t>
            </w:r>
          </w:p>
        </w:tc>
        <w:tc>
          <w:tcPr>
            <w:tcW w:w="709" w:type="dxa"/>
          </w:tcPr>
          <w:p w:rsidR="00BC71EB" w:rsidRPr="00CD1F4E" w:rsidRDefault="00BC71EB" w:rsidP="0083460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C71EB" w:rsidRPr="00CD1F4E" w:rsidRDefault="00BC71EB" w:rsidP="00834606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BC71EB" w:rsidRPr="00CD1F4E" w:rsidRDefault="00BC71EB" w:rsidP="0083460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C71EB" w:rsidRPr="00CD1F4E" w:rsidRDefault="00BC71EB" w:rsidP="0083460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C71EB" w:rsidRPr="00CD1F4E" w:rsidRDefault="00BC71EB" w:rsidP="00834606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BC71EB" w:rsidRPr="00CD1F4E" w:rsidRDefault="00BC71EB" w:rsidP="0083460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C71EB" w:rsidRPr="00CD1F4E" w:rsidRDefault="00BC71EB" w:rsidP="0083460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B767ED" w:rsidRPr="00CD1F4E" w:rsidTr="0013063A">
        <w:tc>
          <w:tcPr>
            <w:tcW w:w="562" w:type="dxa"/>
          </w:tcPr>
          <w:p w:rsidR="00B767ED" w:rsidRPr="00CD1F4E" w:rsidRDefault="00B767ED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7ED" w:rsidRPr="005B0B3F" w:rsidRDefault="00B767ED" w:rsidP="00B767ED">
            <w:pPr>
              <w:widowControl w:val="0"/>
              <w:rPr>
                <w:rStyle w:val="af2"/>
                <w:i w:val="0"/>
              </w:rPr>
            </w:pPr>
            <w:r w:rsidRPr="005B0B3F">
              <w:rPr>
                <w:rStyle w:val="af2"/>
                <w:i w:val="0"/>
              </w:rPr>
              <w:t>Белов Георгий Васильевич - яркий пример междисциплинарного подхода в медицине</w:t>
            </w:r>
            <w:r w:rsidR="005E7C5E">
              <w:rPr>
                <w:rStyle w:val="af2"/>
                <w:i w:val="0"/>
              </w:rPr>
              <w:t xml:space="preserve"> </w:t>
            </w:r>
            <w:r w:rsidR="005E7C5E" w:rsidRPr="005E7C5E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B767ED" w:rsidRDefault="00B767ED" w:rsidP="00B767ED">
            <w:pPr>
              <w:widowControl w:val="0"/>
              <w:rPr>
                <w:rStyle w:val="af2"/>
                <w:i w:val="0"/>
                <w:color w:val="auto"/>
              </w:rPr>
            </w:pPr>
            <w:r w:rsidRPr="00311682">
              <w:rPr>
                <w:rStyle w:val="af2"/>
                <w:i w:val="0"/>
                <w:color w:val="auto"/>
              </w:rPr>
              <w:t>CLIO ANATOMICA // Сборник научных статей. – Симферополь, 2024. – С. 18-22.</w:t>
            </w:r>
          </w:p>
          <w:p w:rsidR="00B767ED" w:rsidRPr="00F30E64" w:rsidRDefault="00B767ED" w:rsidP="00B767ED">
            <w:pPr>
              <w:widowControl w:val="0"/>
              <w:rPr>
                <w:i/>
              </w:rPr>
            </w:pPr>
            <w:r>
              <w:rPr>
                <w:i/>
              </w:rPr>
              <w:t>ISBN: 978-5-6050232-2-7</w:t>
            </w:r>
          </w:p>
          <w:p w:rsidR="00B767ED" w:rsidRPr="007036BF" w:rsidRDefault="00B767ED" w:rsidP="00B767ED">
            <w:pPr>
              <w:widowControl w:val="0"/>
              <w:rPr>
                <w:rStyle w:val="af2"/>
                <w:i w:val="0"/>
                <w:color w:val="auto"/>
              </w:rPr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 w:rsidRPr="00804A3E">
              <w:rPr>
                <w:rStyle w:val="af2"/>
                <w:i w:val="0"/>
              </w:rPr>
              <w:t xml:space="preserve">Джумаева Л.М., 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 w:rsidRPr="00804A3E">
              <w:rPr>
                <w:rStyle w:val="af2"/>
                <w:i w:val="0"/>
              </w:rPr>
              <w:t>Калматов Р.К.,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 w:rsidRPr="00804A3E">
              <w:rPr>
                <w:rStyle w:val="af2"/>
                <w:i w:val="0"/>
              </w:rPr>
              <w:t>Момунова А.А.</w:t>
            </w:r>
            <w:r>
              <w:rPr>
                <w:rStyle w:val="af2"/>
                <w:i w:val="0"/>
              </w:rPr>
              <w:t xml:space="preserve"> и др.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</w:rPr>
            </w:pPr>
            <w:r w:rsidRPr="00804A3E">
              <w:rPr>
                <w:rStyle w:val="af2"/>
              </w:rPr>
              <w:t>Всего: 7</w:t>
            </w:r>
          </w:p>
        </w:tc>
        <w:tc>
          <w:tcPr>
            <w:tcW w:w="1134" w:type="dxa"/>
          </w:tcPr>
          <w:p w:rsidR="00B767ED" w:rsidRPr="005B0B3F" w:rsidRDefault="00B767ED" w:rsidP="00B767ED">
            <w:pPr>
              <w:pStyle w:val="TableParagraph"/>
              <w:ind w:left="-53"/>
              <w:rPr>
                <w:rStyle w:val="a5"/>
              </w:rPr>
            </w:pPr>
            <w:r w:rsidRPr="005B0B3F">
              <w:rPr>
                <w:rStyle w:val="a5"/>
              </w:rPr>
              <w:t>https://www.elibrary.ru/item.asp?id=75091104</w:t>
            </w: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767ED" w:rsidRPr="00F30E64" w:rsidRDefault="00B767ED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767ED" w:rsidRPr="00F30E64" w:rsidRDefault="00B767ED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B767ED" w:rsidRPr="00CD1F4E" w:rsidTr="0013063A">
        <w:tc>
          <w:tcPr>
            <w:tcW w:w="562" w:type="dxa"/>
          </w:tcPr>
          <w:p w:rsidR="00B767ED" w:rsidRPr="00CD1F4E" w:rsidRDefault="00B767ED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7ED" w:rsidRPr="005B0B3F" w:rsidRDefault="00B767ED" w:rsidP="00B767ED">
            <w:pPr>
              <w:widowControl w:val="0"/>
              <w:rPr>
                <w:rStyle w:val="af2"/>
                <w:i w:val="0"/>
              </w:rPr>
            </w:pPr>
            <w:proofErr w:type="spellStart"/>
            <w:r w:rsidRPr="005B0B3F">
              <w:rPr>
                <w:rStyle w:val="af2"/>
                <w:i w:val="0"/>
              </w:rPr>
              <w:t>Джумабаев</w:t>
            </w:r>
            <w:proofErr w:type="spellEnd"/>
            <w:r w:rsidRPr="005B0B3F">
              <w:rPr>
                <w:rStyle w:val="af2"/>
                <w:i w:val="0"/>
              </w:rPr>
              <w:t xml:space="preserve"> </w:t>
            </w:r>
            <w:proofErr w:type="spellStart"/>
            <w:r w:rsidRPr="005B0B3F">
              <w:rPr>
                <w:rStyle w:val="af2"/>
                <w:i w:val="0"/>
              </w:rPr>
              <w:t>Черик</w:t>
            </w:r>
            <w:proofErr w:type="spellEnd"/>
            <w:r w:rsidRPr="005B0B3F">
              <w:rPr>
                <w:rStyle w:val="af2"/>
                <w:i w:val="0"/>
              </w:rPr>
              <w:t xml:space="preserve"> </w:t>
            </w:r>
            <w:proofErr w:type="spellStart"/>
            <w:r w:rsidRPr="005B0B3F">
              <w:rPr>
                <w:rStyle w:val="af2"/>
                <w:i w:val="0"/>
              </w:rPr>
              <w:t>Джанетович</w:t>
            </w:r>
            <w:proofErr w:type="spellEnd"/>
            <w:r w:rsidRPr="005B0B3F">
              <w:rPr>
                <w:rStyle w:val="af2"/>
                <w:i w:val="0"/>
              </w:rPr>
              <w:t xml:space="preserve"> - основатель первого анатомического учебного музея </w:t>
            </w:r>
            <w:proofErr w:type="spellStart"/>
            <w:r w:rsidRPr="005B0B3F">
              <w:rPr>
                <w:rStyle w:val="af2"/>
                <w:i w:val="0"/>
              </w:rPr>
              <w:t>ошского</w:t>
            </w:r>
            <w:proofErr w:type="spellEnd"/>
            <w:r w:rsidRPr="005B0B3F">
              <w:rPr>
                <w:rStyle w:val="af2"/>
                <w:i w:val="0"/>
              </w:rPr>
              <w:t xml:space="preserve"> государственного университета</w:t>
            </w:r>
            <w:r w:rsidR="005E7C5E">
              <w:rPr>
                <w:rStyle w:val="af2"/>
                <w:i w:val="0"/>
              </w:rPr>
              <w:t xml:space="preserve"> </w:t>
            </w:r>
            <w:r w:rsidR="005E7C5E" w:rsidRPr="005E7C5E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B767ED" w:rsidRDefault="00B767ED" w:rsidP="00B767ED">
            <w:pPr>
              <w:widowControl w:val="0"/>
              <w:rPr>
                <w:rStyle w:val="af2"/>
                <w:i w:val="0"/>
                <w:color w:val="auto"/>
              </w:rPr>
            </w:pPr>
            <w:r w:rsidRPr="00311682">
              <w:rPr>
                <w:rStyle w:val="af2"/>
                <w:i w:val="0"/>
                <w:color w:val="auto"/>
              </w:rPr>
              <w:t xml:space="preserve">CLIO ANATOMICA // Сборник научных статей. – Симферополь, 2024. – С. </w:t>
            </w:r>
            <w:r>
              <w:rPr>
                <w:rStyle w:val="af2"/>
                <w:i w:val="0"/>
                <w:color w:val="auto"/>
              </w:rPr>
              <w:t>52-56.</w:t>
            </w:r>
          </w:p>
          <w:p w:rsidR="00B767ED" w:rsidRPr="00F30E64" w:rsidRDefault="00B767ED" w:rsidP="00B767ED">
            <w:pPr>
              <w:widowControl w:val="0"/>
              <w:rPr>
                <w:i/>
              </w:rPr>
            </w:pPr>
            <w:r>
              <w:rPr>
                <w:i/>
              </w:rPr>
              <w:t>ISBN: 978-5-6050232-2-7</w:t>
            </w:r>
          </w:p>
          <w:p w:rsidR="00B767ED" w:rsidRPr="007036BF" w:rsidRDefault="00B767ED" w:rsidP="00B767ED">
            <w:pPr>
              <w:widowControl w:val="0"/>
              <w:rPr>
                <w:rStyle w:val="af2"/>
                <w:i w:val="0"/>
                <w:color w:val="auto"/>
              </w:rPr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proofErr w:type="spellStart"/>
            <w:r w:rsidRPr="00804A3E">
              <w:rPr>
                <w:rStyle w:val="af2"/>
                <w:i w:val="0"/>
              </w:rPr>
              <w:t>Тулекеев</w:t>
            </w:r>
            <w:proofErr w:type="spellEnd"/>
            <w:r w:rsidRPr="00804A3E">
              <w:rPr>
                <w:rStyle w:val="af2"/>
                <w:i w:val="0"/>
              </w:rPr>
              <w:t xml:space="preserve"> Т.М., 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 w:rsidRPr="00804A3E">
              <w:rPr>
                <w:rStyle w:val="af2"/>
                <w:i w:val="0"/>
              </w:rPr>
              <w:t xml:space="preserve">Ташматова Н.М., 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 w:rsidRPr="00804A3E">
              <w:rPr>
                <w:rStyle w:val="af2"/>
                <w:i w:val="0"/>
              </w:rPr>
              <w:t>Аргынбаева А.Т.</w:t>
            </w:r>
            <w:r w:rsidRPr="00804A3E">
              <w:rPr>
                <w:rStyle w:val="af2"/>
                <w:i w:val="0"/>
              </w:rPr>
              <w:br/>
            </w:r>
          </w:p>
          <w:p w:rsidR="00B767ED" w:rsidRPr="00804A3E" w:rsidRDefault="00B767ED" w:rsidP="00B767ED">
            <w:pPr>
              <w:widowControl w:val="0"/>
              <w:rPr>
                <w:rStyle w:val="af2"/>
              </w:rPr>
            </w:pPr>
            <w:r w:rsidRPr="00804A3E">
              <w:rPr>
                <w:rStyle w:val="af2"/>
              </w:rPr>
              <w:t>Всего: 4</w:t>
            </w:r>
          </w:p>
        </w:tc>
        <w:tc>
          <w:tcPr>
            <w:tcW w:w="1134" w:type="dxa"/>
          </w:tcPr>
          <w:p w:rsidR="00B767ED" w:rsidRPr="005B0B3F" w:rsidRDefault="00B767ED" w:rsidP="00B767ED">
            <w:pPr>
              <w:pStyle w:val="TableParagraph"/>
              <w:ind w:left="-53"/>
              <w:rPr>
                <w:rStyle w:val="a5"/>
              </w:rPr>
            </w:pPr>
            <w:r w:rsidRPr="005B0B3F">
              <w:rPr>
                <w:rStyle w:val="a5"/>
              </w:rPr>
              <w:t>https://www.elibrary.ru/item.asp?id=75091110</w:t>
            </w: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767ED" w:rsidRPr="00F30E64" w:rsidRDefault="00B767ED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767ED" w:rsidRPr="00F30E64" w:rsidRDefault="00B767ED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F264A9" w:rsidRDefault="00F264A9" w:rsidP="00F264A9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F264A9" w:rsidRPr="00D379ED" w:rsidRDefault="00F264A9" w:rsidP="00F264A9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F264A9" w:rsidRPr="00294CD8" w:rsidRDefault="00F264A9" w:rsidP="00F264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F264A9" w:rsidRDefault="00F264A9" w:rsidP="00F264A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F264A9" w:rsidRPr="00294CD8" w:rsidTr="00F264A9">
        <w:tc>
          <w:tcPr>
            <w:tcW w:w="562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F264A9" w:rsidRPr="00294CD8" w:rsidRDefault="00F264A9" w:rsidP="005E7C5E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B767ED" w:rsidRPr="00CD1F4E" w:rsidTr="0013063A">
        <w:tc>
          <w:tcPr>
            <w:tcW w:w="562" w:type="dxa"/>
          </w:tcPr>
          <w:p w:rsidR="00B767ED" w:rsidRPr="00CD1F4E" w:rsidRDefault="00B767ED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7ED" w:rsidRPr="005B0B3F" w:rsidRDefault="00B767ED" w:rsidP="00B767ED">
            <w:pPr>
              <w:widowControl w:val="0"/>
              <w:rPr>
                <w:rStyle w:val="af2"/>
                <w:i w:val="0"/>
              </w:rPr>
            </w:pPr>
            <w:r w:rsidRPr="005B0B3F">
              <w:rPr>
                <w:rStyle w:val="af2"/>
                <w:i w:val="0"/>
              </w:rPr>
              <w:t xml:space="preserve">Шеров </w:t>
            </w:r>
            <w:proofErr w:type="spellStart"/>
            <w:r w:rsidRPr="005B0B3F">
              <w:rPr>
                <w:rStyle w:val="af2"/>
                <w:i w:val="0"/>
              </w:rPr>
              <w:t>Аттокур</w:t>
            </w:r>
            <w:proofErr w:type="spellEnd"/>
            <w:r w:rsidRPr="005B0B3F">
              <w:rPr>
                <w:rStyle w:val="af2"/>
                <w:i w:val="0"/>
              </w:rPr>
              <w:t xml:space="preserve"> </w:t>
            </w:r>
            <w:proofErr w:type="spellStart"/>
            <w:r w:rsidRPr="005B0B3F">
              <w:rPr>
                <w:rStyle w:val="af2"/>
                <w:i w:val="0"/>
              </w:rPr>
              <w:t>Ишатович</w:t>
            </w:r>
            <w:proofErr w:type="spellEnd"/>
            <w:r w:rsidRPr="005B0B3F">
              <w:rPr>
                <w:rStyle w:val="af2"/>
                <w:i w:val="0"/>
              </w:rPr>
              <w:t xml:space="preserve"> - первый анатом Кыргызстана (к 80-летию великой победы)</w:t>
            </w:r>
            <w:r w:rsidR="005E7C5E">
              <w:rPr>
                <w:rStyle w:val="af2"/>
                <w:i w:val="0"/>
              </w:rPr>
              <w:t xml:space="preserve"> </w:t>
            </w:r>
            <w:r w:rsidR="005E7C5E" w:rsidRPr="005E7C5E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B767ED" w:rsidRDefault="00B767ED" w:rsidP="00B767ED">
            <w:pPr>
              <w:widowControl w:val="0"/>
              <w:rPr>
                <w:rStyle w:val="af2"/>
                <w:i w:val="0"/>
                <w:color w:val="auto"/>
              </w:rPr>
            </w:pPr>
            <w:r w:rsidRPr="00311682">
              <w:rPr>
                <w:rStyle w:val="af2"/>
                <w:i w:val="0"/>
                <w:color w:val="auto"/>
              </w:rPr>
              <w:t>CLIO ANATOMICA // Сборник научных статей. – Симферополь, 2024. –</w:t>
            </w:r>
            <w:r>
              <w:rPr>
                <w:rStyle w:val="af2"/>
                <w:i w:val="0"/>
                <w:color w:val="auto"/>
              </w:rPr>
              <w:t xml:space="preserve"> С. 56</w:t>
            </w:r>
            <w:r w:rsidRPr="00311682">
              <w:rPr>
                <w:rStyle w:val="af2"/>
                <w:i w:val="0"/>
                <w:color w:val="auto"/>
              </w:rPr>
              <w:t>-</w:t>
            </w:r>
            <w:r>
              <w:rPr>
                <w:rStyle w:val="af2"/>
                <w:i w:val="0"/>
                <w:color w:val="auto"/>
              </w:rPr>
              <w:t>61</w:t>
            </w:r>
            <w:r w:rsidRPr="00311682">
              <w:rPr>
                <w:rStyle w:val="af2"/>
                <w:i w:val="0"/>
                <w:color w:val="auto"/>
              </w:rPr>
              <w:t>.</w:t>
            </w:r>
          </w:p>
          <w:p w:rsidR="00B767ED" w:rsidRPr="00F30E64" w:rsidRDefault="00B767ED" w:rsidP="00B767ED">
            <w:pPr>
              <w:widowControl w:val="0"/>
              <w:rPr>
                <w:i/>
              </w:rPr>
            </w:pPr>
            <w:r>
              <w:rPr>
                <w:i/>
              </w:rPr>
              <w:t>ISBN: 978-5-6050232-2-7</w:t>
            </w:r>
          </w:p>
          <w:p w:rsidR="00B767ED" w:rsidRPr="007036BF" w:rsidRDefault="00B767ED" w:rsidP="00B767ED">
            <w:pPr>
              <w:widowControl w:val="0"/>
              <w:rPr>
                <w:rStyle w:val="ac"/>
                <w:i w:val="0"/>
              </w:rPr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proofErr w:type="spellStart"/>
            <w:r w:rsidRPr="00804A3E">
              <w:rPr>
                <w:rStyle w:val="af2"/>
                <w:i w:val="0"/>
              </w:rPr>
              <w:t>Шерова</w:t>
            </w:r>
            <w:proofErr w:type="spellEnd"/>
            <w:r w:rsidRPr="00804A3E">
              <w:rPr>
                <w:rStyle w:val="af2"/>
                <w:i w:val="0"/>
              </w:rPr>
              <w:t xml:space="preserve"> А.А., 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proofErr w:type="spellStart"/>
            <w:r w:rsidRPr="00804A3E">
              <w:rPr>
                <w:rStyle w:val="af2"/>
                <w:i w:val="0"/>
              </w:rPr>
              <w:t>Тулекеев</w:t>
            </w:r>
            <w:proofErr w:type="spellEnd"/>
            <w:r w:rsidRPr="00804A3E">
              <w:rPr>
                <w:rStyle w:val="af2"/>
                <w:i w:val="0"/>
              </w:rPr>
              <w:t xml:space="preserve"> Т.М.,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 w:rsidRPr="00804A3E">
              <w:rPr>
                <w:rStyle w:val="af2"/>
                <w:i w:val="0"/>
              </w:rPr>
              <w:t>Беркмаматов Ш.Т.</w:t>
            </w:r>
            <w:r>
              <w:rPr>
                <w:rStyle w:val="af2"/>
                <w:i w:val="0"/>
              </w:rPr>
              <w:t xml:space="preserve"> и др.</w:t>
            </w: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</w:p>
          <w:p w:rsidR="00B767ED" w:rsidRPr="00804A3E" w:rsidRDefault="00B767ED" w:rsidP="00B767ED">
            <w:pPr>
              <w:widowControl w:val="0"/>
              <w:rPr>
                <w:rStyle w:val="af2"/>
              </w:rPr>
            </w:pPr>
            <w:r w:rsidRPr="00804A3E">
              <w:rPr>
                <w:rStyle w:val="af2"/>
              </w:rPr>
              <w:t>Всего: 7</w:t>
            </w:r>
          </w:p>
        </w:tc>
        <w:tc>
          <w:tcPr>
            <w:tcW w:w="1134" w:type="dxa"/>
          </w:tcPr>
          <w:p w:rsidR="00B767ED" w:rsidRPr="005B0B3F" w:rsidRDefault="00B767ED" w:rsidP="00B767ED">
            <w:pPr>
              <w:pStyle w:val="TableParagraph"/>
              <w:ind w:left="-53"/>
              <w:rPr>
                <w:rStyle w:val="a5"/>
              </w:rPr>
            </w:pPr>
            <w:r w:rsidRPr="000B293A">
              <w:rPr>
                <w:rStyle w:val="a5"/>
              </w:rPr>
              <w:t>https://www.elibrary.ru/item.asp?id=75091113</w:t>
            </w: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767ED" w:rsidRPr="00F30E64" w:rsidRDefault="00B767ED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767ED" w:rsidRPr="00F30E64" w:rsidRDefault="00B767ED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B767ED" w:rsidRPr="00CD1F4E" w:rsidTr="0013063A">
        <w:tc>
          <w:tcPr>
            <w:tcW w:w="562" w:type="dxa"/>
          </w:tcPr>
          <w:p w:rsidR="00B767ED" w:rsidRPr="00CD1F4E" w:rsidRDefault="00B767ED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7ED" w:rsidRDefault="00B767ED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Н</w:t>
            </w:r>
            <w:r w:rsidRPr="009B6C95">
              <w:rPr>
                <w:rFonts w:eastAsia="Times New Roman"/>
                <w:bCs/>
                <w:kern w:val="36"/>
              </w:rPr>
              <w:t>овые технологии организации образовательного процесса в деятельности преподавателя медицинского вуза</w:t>
            </w:r>
          </w:p>
          <w:p w:rsidR="00B767ED" w:rsidRPr="005B0B3F" w:rsidRDefault="005E7C5E" w:rsidP="0023585B">
            <w:pPr>
              <w:shd w:val="clear" w:color="auto" w:fill="FFFFFF"/>
              <w:outlineLvl w:val="0"/>
              <w:rPr>
                <w:rStyle w:val="af2"/>
                <w:i w:val="0"/>
              </w:rPr>
            </w:pPr>
            <w:r w:rsidRPr="005E7C5E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B767ED" w:rsidRPr="00F30E64" w:rsidRDefault="00B767ED" w:rsidP="00B767ED">
            <w:pPr>
              <w:widowControl w:val="0"/>
              <w:rPr>
                <w:rFonts w:eastAsia="Times New Roman"/>
              </w:rPr>
            </w:pPr>
            <w:r w:rsidRPr="00F30E64">
              <w:rPr>
                <w:rFonts w:eastAsia="Times New Roman"/>
              </w:rPr>
              <w:t>Вестник Ошского государственного университета. – 202</w:t>
            </w:r>
            <w:r>
              <w:rPr>
                <w:rFonts w:eastAsia="Times New Roman"/>
              </w:rPr>
              <w:t>4</w:t>
            </w:r>
            <w:r w:rsidRPr="00F30E64">
              <w:rPr>
                <w:rFonts w:eastAsia="Times New Roman"/>
              </w:rPr>
              <w:t>. – </w:t>
            </w:r>
            <w:hyperlink r:id="rId48" w:history="1">
              <w:r w:rsidRPr="00F30E64">
                <w:rPr>
                  <w:rFonts w:eastAsia="Times New Roman"/>
                </w:rPr>
                <w:t>№</w:t>
              </w:r>
              <w:r>
                <w:rPr>
                  <w:rFonts w:eastAsia="Times New Roman"/>
                </w:rPr>
                <w:t>4</w:t>
              </w:r>
            </w:hyperlink>
            <w:r w:rsidRPr="00F30E64">
              <w:rPr>
                <w:rFonts w:eastAsia="Times New Roman"/>
              </w:rPr>
              <w:t>. – С. 73-80.</w:t>
            </w:r>
          </w:p>
          <w:p w:rsidR="00B767ED" w:rsidRPr="00F30E64" w:rsidRDefault="00B767ED" w:rsidP="00B767ED">
            <w:pPr>
              <w:widowControl w:val="0"/>
              <w:rPr>
                <w:rFonts w:eastAsia="Times New Roman"/>
              </w:rPr>
            </w:pPr>
            <w:r w:rsidRPr="00F30E64">
              <w:rPr>
                <w:rStyle w:val="af2"/>
                <w:color w:val="auto"/>
              </w:rPr>
              <w:t>ISSN: 1694-7452</w:t>
            </w:r>
          </w:p>
          <w:p w:rsidR="00B767ED" w:rsidRDefault="00B767ED" w:rsidP="00B767ED">
            <w:pPr>
              <w:widowControl w:val="0"/>
              <w:rPr>
                <w:rFonts w:ascii="Tahoma" w:hAnsi="Tahoma" w:cs="Tahoma"/>
                <w:color w:val="00008F"/>
                <w:sz w:val="16"/>
                <w:szCs w:val="16"/>
                <w:shd w:val="clear" w:color="auto" w:fill="F5F5F5"/>
              </w:rPr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B767ED" w:rsidRDefault="00B767ED" w:rsidP="00B767ED">
            <w:pPr>
              <w:widowControl w:val="0"/>
              <w:rPr>
                <w:rStyle w:val="af2"/>
                <w:i w:val="0"/>
              </w:rPr>
            </w:pPr>
            <w:r>
              <w:rPr>
                <w:rStyle w:val="af2"/>
                <w:i w:val="0"/>
              </w:rPr>
              <w:t>Коломиец О.М.,</w:t>
            </w:r>
          </w:p>
          <w:p w:rsidR="00B767ED" w:rsidRDefault="00B767ED" w:rsidP="00B767ED">
            <w:pPr>
              <w:widowControl w:val="0"/>
              <w:rPr>
                <w:rStyle w:val="af2"/>
                <w:i w:val="0"/>
              </w:rPr>
            </w:pPr>
            <w:r>
              <w:rPr>
                <w:rStyle w:val="af2"/>
                <w:i w:val="0"/>
              </w:rPr>
              <w:t xml:space="preserve">Беркмаматов Ш.Т., </w:t>
            </w:r>
          </w:p>
          <w:p w:rsidR="00B767ED" w:rsidRDefault="00B767ED" w:rsidP="00B767ED">
            <w:pPr>
              <w:widowControl w:val="0"/>
              <w:rPr>
                <w:rStyle w:val="af2"/>
                <w:i w:val="0"/>
              </w:rPr>
            </w:pPr>
            <w:r>
              <w:rPr>
                <w:rStyle w:val="af2"/>
                <w:i w:val="0"/>
              </w:rPr>
              <w:t>Джумаева Л.М. и др.</w:t>
            </w:r>
          </w:p>
          <w:p w:rsidR="00B767ED" w:rsidRDefault="00B767ED" w:rsidP="00B767ED">
            <w:pPr>
              <w:widowControl w:val="0"/>
              <w:rPr>
                <w:rStyle w:val="af2"/>
                <w:i w:val="0"/>
              </w:rPr>
            </w:pPr>
          </w:p>
          <w:p w:rsidR="00B767ED" w:rsidRPr="00804A3E" w:rsidRDefault="00B767ED" w:rsidP="00B767ED">
            <w:pPr>
              <w:widowControl w:val="0"/>
              <w:rPr>
                <w:rStyle w:val="af2"/>
                <w:i w:val="0"/>
              </w:rPr>
            </w:pPr>
            <w:r>
              <w:rPr>
                <w:rStyle w:val="af2"/>
              </w:rPr>
              <w:t>Всего: 8</w:t>
            </w:r>
          </w:p>
        </w:tc>
        <w:tc>
          <w:tcPr>
            <w:tcW w:w="1134" w:type="dxa"/>
          </w:tcPr>
          <w:p w:rsidR="00B767ED" w:rsidRPr="000B293A" w:rsidRDefault="00B767ED" w:rsidP="00B767ED">
            <w:pPr>
              <w:pStyle w:val="TableParagraph"/>
              <w:ind w:left="-53"/>
              <w:rPr>
                <w:rStyle w:val="a5"/>
              </w:rPr>
            </w:pPr>
            <w:r w:rsidRPr="005A0598">
              <w:rPr>
                <w:rStyle w:val="a5"/>
              </w:rPr>
              <w:t>https://journal.oshsu.kg/index.php/vestnik/article/view/2330</w:t>
            </w: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B767ED" w:rsidRPr="00F30E64" w:rsidRDefault="00B767ED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767ED" w:rsidRPr="00F30E64" w:rsidRDefault="00B767ED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B767ED" w:rsidRPr="00F30E64" w:rsidRDefault="00B767ED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767ED" w:rsidRPr="00F30E64" w:rsidRDefault="00B767ED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5E7C5E" w:rsidP="00B767ED">
            <w:pPr>
              <w:shd w:val="clear" w:color="auto" w:fill="FFFFFF"/>
              <w:outlineLvl w:val="0"/>
            </w:pPr>
            <w:r w:rsidRPr="005E7C5E">
              <w:t>Проблема отсутствия контроля знаний морфологических дисциплин в итоговой государственной аттестации выпускников медицинских вузов</w:t>
            </w:r>
          </w:p>
          <w:p w:rsidR="005E7C5E" w:rsidRPr="005E7C5E" w:rsidRDefault="005E7C5E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5E7C5E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E7C5E" w:rsidRDefault="005E7C5E" w:rsidP="00B767ED">
            <w:pPr>
              <w:widowControl w:val="0"/>
            </w:pPr>
            <w:r w:rsidRPr="00E50AF6">
              <w:t>Медицинское образование в XXI веке: современные инициативы России и Кыргызстана: сборник научных трудов по материалам Международной научно практической конференции (Курск, 11 февраля 2025 г.), посвященной 90-летию Курского государственного медицинского университета: в 2 т. / Курский гос. мед. ун-т; под ред. В. А. Лазаренко. – Курск: КГМУ, 2025. – Т. 1. – С. 32-36.</w:t>
            </w:r>
          </w:p>
          <w:p w:rsidR="005E7C5E" w:rsidRPr="005E7C5E" w:rsidRDefault="005E7C5E" w:rsidP="00B767ED">
            <w:pPr>
              <w:widowControl w:val="0"/>
              <w:rPr>
                <w:rFonts w:eastAsia="Times New Roman"/>
                <w:i/>
              </w:rPr>
            </w:pPr>
            <w:r w:rsidRPr="005E7C5E">
              <w:rPr>
                <w:rFonts w:eastAsia="Times New Roman"/>
                <w:i/>
              </w:rPr>
              <w:t>ISBN 978-5-7487-3289-5 (т. 1)</w:t>
            </w:r>
          </w:p>
          <w:p w:rsidR="005E7C5E" w:rsidRPr="00F30E64" w:rsidRDefault="005E7C5E" w:rsidP="00B767ED">
            <w:pPr>
              <w:widowControl w:val="0"/>
              <w:rPr>
                <w:rFonts w:eastAsia="Times New Roman"/>
              </w:rPr>
            </w:pPr>
            <w:r w:rsidRPr="005E7C5E">
              <w:rPr>
                <w:rFonts w:eastAsia="Times New Roman"/>
                <w:i/>
              </w:rPr>
              <w:t>ISBN 978-5-7487-3287-1</w:t>
            </w:r>
          </w:p>
        </w:tc>
        <w:tc>
          <w:tcPr>
            <w:tcW w:w="709" w:type="dxa"/>
          </w:tcPr>
          <w:p w:rsidR="005E7C5E" w:rsidRDefault="005E7C5E" w:rsidP="00B767E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5E7C5E" w:rsidRDefault="005E7C5E" w:rsidP="00B767ED">
            <w:pPr>
              <w:widowControl w:val="0"/>
              <w:rPr>
                <w:rStyle w:val="af2"/>
                <w:i w:val="0"/>
              </w:rPr>
            </w:pPr>
            <w:r>
              <w:rPr>
                <w:rStyle w:val="af2"/>
                <w:i w:val="0"/>
              </w:rPr>
              <w:t>Алексеева Н.Т.</w:t>
            </w:r>
          </w:p>
          <w:p w:rsidR="005E7C5E" w:rsidRDefault="005E7C5E" w:rsidP="00B767ED">
            <w:pPr>
              <w:widowControl w:val="0"/>
              <w:rPr>
                <w:rStyle w:val="af2"/>
                <w:i w:val="0"/>
              </w:rPr>
            </w:pPr>
          </w:p>
          <w:p w:rsidR="005E7C5E" w:rsidRDefault="005E7C5E" w:rsidP="00B767ED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>Всего: 2</w:t>
            </w:r>
          </w:p>
        </w:tc>
        <w:tc>
          <w:tcPr>
            <w:tcW w:w="1134" w:type="dxa"/>
          </w:tcPr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  <w:r w:rsidRPr="005E7C5E">
              <w:rPr>
                <w:rStyle w:val="a5"/>
              </w:rPr>
              <w:t>https://www.elibrary.ru/item.asp?id=80487423</w:t>
            </w: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5E7C5E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Антропометрический и биоимпедансный анализ соматотипов по Хит-Картеру у людей без ожирения</w:t>
            </w:r>
            <w:r>
              <w:t xml:space="preserve"> </w:t>
            </w:r>
            <w:r w:rsidRPr="005E7C5E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E7C5E" w:rsidRDefault="005E7C5E" w:rsidP="00B767ED">
            <w:pPr>
              <w:widowControl w:val="0"/>
            </w:pPr>
            <w:r w:rsidRPr="005E7C5E">
              <w:t>Вестник Ошского государственного университета. – 2025. – №1. – С. 42-55.</w:t>
            </w:r>
          </w:p>
          <w:p w:rsidR="005E7C5E" w:rsidRPr="005E7C5E" w:rsidRDefault="005E7C5E" w:rsidP="005E7C5E">
            <w:pPr>
              <w:widowControl w:val="0"/>
              <w:rPr>
                <w:rFonts w:eastAsia="Times New Roman"/>
              </w:rPr>
            </w:pPr>
            <w:r w:rsidRPr="00F30E64">
              <w:rPr>
                <w:rStyle w:val="af2"/>
                <w:color w:val="auto"/>
              </w:rPr>
              <w:t>ISSN: 1694-7452</w:t>
            </w:r>
          </w:p>
        </w:tc>
        <w:tc>
          <w:tcPr>
            <w:tcW w:w="709" w:type="dxa"/>
          </w:tcPr>
          <w:p w:rsidR="005E7C5E" w:rsidRDefault="0023585B" w:rsidP="00B767ED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23585B" w:rsidRPr="00804A3E" w:rsidRDefault="005E7C5E" w:rsidP="0023585B">
            <w:pPr>
              <w:widowControl w:val="0"/>
              <w:rPr>
                <w:rStyle w:val="af2"/>
                <w:i w:val="0"/>
              </w:rPr>
            </w:pPr>
            <w:r w:rsidRPr="00E50AF6">
              <w:rPr>
                <w:shd w:val="clear" w:color="auto" w:fill="FFFFFF"/>
              </w:rPr>
              <w:t>Гричанова Т</w:t>
            </w:r>
            <w:r w:rsidR="0023585B">
              <w:rPr>
                <w:shd w:val="clear" w:color="auto" w:fill="FFFFFF"/>
              </w:rPr>
              <w:t xml:space="preserve">.Г, </w:t>
            </w:r>
            <w:proofErr w:type="spellStart"/>
            <w:r w:rsidR="0023585B">
              <w:rPr>
                <w:shd w:val="clear" w:color="auto" w:fill="FFFFFF"/>
              </w:rPr>
              <w:t>Мештель</w:t>
            </w:r>
            <w:proofErr w:type="spellEnd"/>
            <w:r w:rsidR="0023585B">
              <w:rPr>
                <w:shd w:val="clear" w:color="auto" w:fill="FFFFFF"/>
              </w:rPr>
              <w:t xml:space="preserve"> А.В., Джумаева Л.М.</w:t>
            </w:r>
            <w:r w:rsidRPr="00E50AF6">
              <w:rPr>
                <w:shd w:val="clear" w:color="auto" w:fill="FFFFFF"/>
              </w:rPr>
              <w:t xml:space="preserve"> </w:t>
            </w:r>
            <w:r w:rsidR="0023585B">
              <w:rPr>
                <w:rStyle w:val="af2"/>
                <w:i w:val="0"/>
              </w:rPr>
              <w:t>и др.</w:t>
            </w:r>
          </w:p>
          <w:p w:rsidR="005E7C5E" w:rsidRDefault="005E7C5E" w:rsidP="00B767ED">
            <w:pPr>
              <w:widowControl w:val="0"/>
              <w:rPr>
                <w:rStyle w:val="af2"/>
                <w:i w:val="0"/>
              </w:rPr>
            </w:pPr>
          </w:p>
          <w:p w:rsidR="0023585B" w:rsidRDefault="0023585B" w:rsidP="00B767ED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>Всего:</w:t>
            </w:r>
            <w:r w:rsidRPr="001E4C91">
              <w:rPr>
                <w:rStyle w:val="af2"/>
                <w:color w:val="auto"/>
              </w:rPr>
              <w:t xml:space="preserve"> 7</w:t>
            </w:r>
          </w:p>
        </w:tc>
        <w:tc>
          <w:tcPr>
            <w:tcW w:w="1134" w:type="dxa"/>
          </w:tcPr>
          <w:p w:rsidR="0023585B" w:rsidRPr="0023585B" w:rsidRDefault="0023585B" w:rsidP="0023585B">
            <w:pPr>
              <w:widowControl w:val="0"/>
              <w:jc w:val="both"/>
              <w:rPr>
                <w:i/>
                <w:color w:val="F79646" w:themeColor="accent6"/>
              </w:rPr>
            </w:pPr>
            <w:hyperlink r:id="rId49" w:history="1">
              <w:r w:rsidRPr="0023585B">
                <w:rPr>
                  <w:rStyle w:val="a5"/>
                  <w:i/>
                </w:rPr>
                <w:t>https://elibrary.ru/item.asp?id=80626645</w:t>
              </w:r>
            </w:hyperlink>
          </w:p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23585B" w:rsidRDefault="0023585B" w:rsidP="0023585B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23585B" w:rsidRPr="00D379ED" w:rsidRDefault="0023585B" w:rsidP="0023585B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23585B" w:rsidRPr="00294CD8" w:rsidRDefault="0023585B" w:rsidP="0023585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23585B" w:rsidRDefault="0023585B" w:rsidP="0023585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p w:rsidR="0023585B" w:rsidRDefault="0023585B"/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B65E58">
        <w:tc>
          <w:tcPr>
            <w:tcW w:w="562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EAF1DD" w:themeFill="accent3" w:themeFillTint="33"/>
          </w:tcPr>
          <w:p w:rsidR="00B65E58" w:rsidRPr="00294CD8" w:rsidRDefault="00B65E58" w:rsidP="00B65E58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23585B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К практической аппликации результатов антропометрических исследований и их перспективы</w:t>
            </w:r>
            <w:r>
              <w:t xml:space="preserve"> </w:t>
            </w:r>
            <w:r w:rsidRPr="0023585B">
              <w:t>(</w:t>
            </w:r>
            <w:r w:rsidRPr="00E50AF6">
              <w:rPr>
                <w:i/>
              </w:rPr>
              <w:t>статья</w:t>
            </w:r>
            <w:r w:rsidRPr="0023585B">
              <w:t>)</w:t>
            </w:r>
          </w:p>
        </w:tc>
        <w:tc>
          <w:tcPr>
            <w:tcW w:w="2977" w:type="dxa"/>
          </w:tcPr>
          <w:p w:rsidR="005E7C5E" w:rsidRPr="0023585B" w:rsidRDefault="0023585B" w:rsidP="0023585B">
            <w:pPr>
              <w:widowControl w:val="0"/>
              <w:rPr>
                <w:rFonts w:eastAsia="Times New Roman"/>
                <w:lang w:val="en-US"/>
              </w:rPr>
            </w:pPr>
            <w:r w:rsidRPr="0023585B">
              <w:rPr>
                <w:lang w:val="en-US"/>
              </w:rPr>
              <w:t xml:space="preserve">RE-HEALTH JOURNAL. – 2025. - №1. – </w:t>
            </w:r>
            <w:proofErr w:type="gramStart"/>
            <w:r w:rsidRPr="0023585B">
              <w:t>С</w:t>
            </w:r>
            <w:r w:rsidRPr="0023585B">
              <w:rPr>
                <w:lang w:val="en-US"/>
              </w:rPr>
              <w:t>. 6</w:t>
            </w:r>
            <w:proofErr w:type="gramEnd"/>
            <w:r w:rsidRPr="0023585B">
              <w:rPr>
                <w:lang w:val="en-US"/>
              </w:rPr>
              <w:t>-15</w:t>
            </w:r>
            <w:r w:rsidRPr="0023585B">
              <w:t>.</w:t>
            </w:r>
            <w:r w:rsidRPr="0023585B">
              <w:rPr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5E7C5E" w:rsidRPr="0023585B" w:rsidRDefault="0023585B" w:rsidP="00B767ED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5E7C5E" w:rsidRDefault="0023585B" w:rsidP="0023585B">
            <w:pPr>
              <w:widowControl w:val="0"/>
              <w:rPr>
                <w:shd w:val="clear" w:color="auto" w:fill="FFFFFF"/>
              </w:rPr>
            </w:pPr>
            <w:r w:rsidRPr="00E50AF6">
              <w:rPr>
                <w:shd w:val="clear" w:color="auto" w:fill="FFFFFF"/>
              </w:rPr>
              <w:t xml:space="preserve">Гричанова Т.Г., </w:t>
            </w:r>
            <w:proofErr w:type="spellStart"/>
            <w:r w:rsidRPr="00E50AF6">
              <w:rPr>
                <w:shd w:val="clear" w:color="auto" w:fill="FFFFFF"/>
              </w:rPr>
              <w:t>Суйунов</w:t>
            </w:r>
            <w:proofErr w:type="spellEnd"/>
            <w:r w:rsidRPr="00E50AF6">
              <w:rPr>
                <w:shd w:val="clear" w:color="auto" w:fill="FFFFFF"/>
              </w:rPr>
              <w:t xml:space="preserve"> К.Н., Беркмаматов Ш.Т</w:t>
            </w:r>
            <w:r>
              <w:rPr>
                <w:shd w:val="clear" w:color="auto" w:fill="FFFFFF"/>
              </w:rPr>
              <w:t>. и др.</w:t>
            </w:r>
          </w:p>
          <w:p w:rsidR="0023585B" w:rsidRDefault="0023585B" w:rsidP="0023585B">
            <w:pPr>
              <w:widowControl w:val="0"/>
              <w:rPr>
                <w:shd w:val="clear" w:color="auto" w:fill="FFFFFF"/>
              </w:rPr>
            </w:pPr>
          </w:p>
          <w:p w:rsidR="0023585B" w:rsidRDefault="0023585B" w:rsidP="0023585B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>Всего: 7</w:t>
            </w:r>
          </w:p>
        </w:tc>
        <w:tc>
          <w:tcPr>
            <w:tcW w:w="1134" w:type="dxa"/>
          </w:tcPr>
          <w:p w:rsidR="0023585B" w:rsidRPr="0023585B" w:rsidRDefault="0023585B" w:rsidP="0023585B">
            <w:pPr>
              <w:widowControl w:val="0"/>
              <w:jc w:val="both"/>
              <w:rPr>
                <w:i/>
              </w:rPr>
            </w:pPr>
            <w:hyperlink r:id="rId50" w:history="1">
              <w:r w:rsidRPr="0023585B">
                <w:rPr>
                  <w:rStyle w:val="a5"/>
                  <w:i/>
                </w:rPr>
                <w:t>https://drive.google.com/file/d/1nnOPswOtqG9EePInmbEubJghwSNIpOTH/view?usp=sharing</w:t>
              </w:r>
            </w:hyperlink>
          </w:p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23585B" w:rsidP="0023585B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Использование современных способов оценки состояния плаценты у женщин разных этнических групп</w:t>
            </w:r>
            <w:r>
              <w:t xml:space="preserve"> </w:t>
            </w:r>
            <w:r w:rsidRPr="0023585B">
              <w:t>(</w:t>
            </w:r>
            <w:r w:rsidRPr="00E50AF6">
              <w:rPr>
                <w:i/>
              </w:rPr>
              <w:t>т</w:t>
            </w:r>
            <w:r>
              <w:rPr>
                <w:i/>
              </w:rPr>
              <w:t>езис</w:t>
            </w:r>
            <w:r w:rsidRPr="0023585B">
              <w:t>)</w:t>
            </w:r>
          </w:p>
        </w:tc>
        <w:tc>
          <w:tcPr>
            <w:tcW w:w="2977" w:type="dxa"/>
          </w:tcPr>
          <w:p w:rsidR="005E7C5E" w:rsidRPr="00F30E64" w:rsidRDefault="0023585B" w:rsidP="00B767ED">
            <w:pPr>
              <w:widowControl w:val="0"/>
              <w:rPr>
                <w:rFonts w:eastAsia="Times New Roman"/>
              </w:rPr>
            </w:pPr>
            <w:r w:rsidRPr="00E50AF6">
              <w:t xml:space="preserve">Достижения отечественной морфологии: материалы Всероссийской научной конференции (г. Томск, 03-04 апреля 2025 г.); под ред. И.В. </w:t>
            </w:r>
            <w:proofErr w:type="spellStart"/>
            <w:r w:rsidRPr="00E50AF6">
              <w:t>Мильто</w:t>
            </w:r>
            <w:proofErr w:type="spellEnd"/>
            <w:r w:rsidRPr="00E50AF6">
              <w:t xml:space="preserve">. – Томск: Изд-во </w:t>
            </w:r>
            <w:proofErr w:type="spellStart"/>
            <w:r w:rsidRPr="00E50AF6">
              <w:t>СибГМУ</w:t>
            </w:r>
            <w:proofErr w:type="spellEnd"/>
            <w:r w:rsidRPr="00E50AF6">
              <w:t>, 2025. – С. 279-280.</w:t>
            </w:r>
          </w:p>
        </w:tc>
        <w:tc>
          <w:tcPr>
            <w:tcW w:w="709" w:type="dxa"/>
          </w:tcPr>
          <w:p w:rsidR="005E7C5E" w:rsidRDefault="0023585B" w:rsidP="00B767E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5E7C5E" w:rsidRDefault="0023585B" w:rsidP="0023585B">
            <w:pPr>
              <w:widowControl w:val="0"/>
            </w:pPr>
            <w:r w:rsidRPr="00E50AF6">
              <w:t xml:space="preserve">Ташматова Н.М., Алексеева Н.Т., </w:t>
            </w:r>
            <w:proofErr w:type="spellStart"/>
            <w:r w:rsidRPr="00E50AF6">
              <w:t>Клочкова</w:t>
            </w:r>
            <w:proofErr w:type="spellEnd"/>
            <w:r>
              <w:t xml:space="preserve"> С.В.</w:t>
            </w:r>
          </w:p>
          <w:p w:rsidR="0023585B" w:rsidRDefault="0023585B" w:rsidP="0023585B">
            <w:pPr>
              <w:widowControl w:val="0"/>
            </w:pPr>
          </w:p>
          <w:p w:rsidR="0023585B" w:rsidRDefault="0023585B" w:rsidP="0023585B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 w:rsidRPr="001E4C91">
              <w:rPr>
                <w:rStyle w:val="af2"/>
                <w:color w:val="auto"/>
              </w:rPr>
              <w:t>4</w:t>
            </w:r>
          </w:p>
        </w:tc>
        <w:tc>
          <w:tcPr>
            <w:tcW w:w="1134" w:type="dxa"/>
          </w:tcPr>
          <w:p w:rsidR="0023585B" w:rsidRPr="0023585B" w:rsidRDefault="0023585B" w:rsidP="0023585B">
            <w:pPr>
              <w:widowControl w:val="0"/>
              <w:jc w:val="both"/>
              <w:rPr>
                <w:i/>
              </w:rPr>
            </w:pPr>
            <w:hyperlink r:id="rId51" w:history="1">
              <w:r w:rsidRPr="0023585B">
                <w:rPr>
                  <w:rStyle w:val="a5"/>
                  <w:i/>
                </w:rPr>
                <w:t>https://drive.google.com/file/d/1sY8ehdG-xyyJrhFPxLsBX7Mdg_6liUob/view?usp=sharing</w:t>
              </w:r>
            </w:hyperlink>
          </w:p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23585B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proofErr w:type="spellStart"/>
            <w:r w:rsidRPr="00E50AF6">
              <w:t>Соматотипологическая</w:t>
            </w:r>
            <w:proofErr w:type="spellEnd"/>
            <w:r w:rsidRPr="00E50AF6">
              <w:t xml:space="preserve"> принадлежность различных конституциональных групп у лиц киргизской популяции</w:t>
            </w:r>
            <w:r>
              <w:t xml:space="preserve"> </w:t>
            </w:r>
            <w:r w:rsidRPr="0023585B">
              <w:t>(</w:t>
            </w:r>
            <w:r w:rsidRPr="00E50AF6">
              <w:rPr>
                <w:i/>
              </w:rPr>
              <w:t>т</w:t>
            </w:r>
            <w:r>
              <w:rPr>
                <w:i/>
              </w:rPr>
              <w:t>езис</w:t>
            </w:r>
            <w:r w:rsidRPr="0023585B">
              <w:t>)</w:t>
            </w:r>
          </w:p>
        </w:tc>
        <w:tc>
          <w:tcPr>
            <w:tcW w:w="2977" w:type="dxa"/>
          </w:tcPr>
          <w:p w:rsidR="005E7C5E" w:rsidRPr="00F30E64" w:rsidRDefault="0023585B" w:rsidP="0023585B">
            <w:pPr>
              <w:widowControl w:val="0"/>
              <w:rPr>
                <w:rFonts w:eastAsia="Times New Roman"/>
              </w:rPr>
            </w:pPr>
            <w:r w:rsidRPr="00E50AF6">
              <w:t xml:space="preserve">Достижения отечественной морфологии: материалы Всероссийской научной конференции (г. Томск, 03-04 апреля 2025 г.); под ред. И.В. </w:t>
            </w:r>
            <w:proofErr w:type="spellStart"/>
            <w:r w:rsidRPr="00E50AF6">
              <w:t>Мильто</w:t>
            </w:r>
            <w:proofErr w:type="spellEnd"/>
            <w:r w:rsidRPr="00E50AF6">
              <w:t xml:space="preserve">. – Томск: Изд-во </w:t>
            </w:r>
            <w:proofErr w:type="spellStart"/>
            <w:r w:rsidRPr="00E50AF6">
              <w:t>СибГМУ</w:t>
            </w:r>
            <w:proofErr w:type="spellEnd"/>
            <w:r w:rsidRPr="00E50AF6">
              <w:t>, 2025. – С. 2</w:t>
            </w:r>
            <w:r>
              <w:t>50</w:t>
            </w:r>
            <w:r w:rsidRPr="00E50AF6">
              <w:t>-</w:t>
            </w:r>
            <w:r>
              <w:t>251</w:t>
            </w:r>
            <w:r w:rsidRPr="00E50AF6">
              <w:t>.</w:t>
            </w:r>
          </w:p>
        </w:tc>
        <w:tc>
          <w:tcPr>
            <w:tcW w:w="709" w:type="dxa"/>
          </w:tcPr>
          <w:p w:rsidR="005E7C5E" w:rsidRDefault="0023585B" w:rsidP="00B767E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5E7C5E" w:rsidRDefault="0023585B" w:rsidP="00B767ED">
            <w:pPr>
              <w:widowControl w:val="0"/>
            </w:pPr>
            <w:r w:rsidRPr="00E50AF6">
              <w:t>Никитюк Д.Б., Ташматова Н.М.</w:t>
            </w:r>
          </w:p>
          <w:p w:rsidR="0023585B" w:rsidRDefault="0023585B" w:rsidP="00B767ED">
            <w:pPr>
              <w:widowControl w:val="0"/>
            </w:pPr>
          </w:p>
          <w:p w:rsidR="0023585B" w:rsidRDefault="0023585B" w:rsidP="00B767ED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 w:rsidRPr="001E4C91">
              <w:rPr>
                <w:rStyle w:val="af2"/>
                <w:color w:val="auto"/>
              </w:rPr>
              <w:t>3</w:t>
            </w:r>
          </w:p>
        </w:tc>
        <w:tc>
          <w:tcPr>
            <w:tcW w:w="1134" w:type="dxa"/>
          </w:tcPr>
          <w:p w:rsidR="005E7C5E" w:rsidRPr="005A0598" w:rsidRDefault="0023585B" w:rsidP="00B65E58">
            <w:pPr>
              <w:widowControl w:val="0"/>
              <w:jc w:val="both"/>
              <w:rPr>
                <w:rStyle w:val="a5"/>
              </w:rPr>
            </w:pPr>
            <w:hyperlink r:id="rId52" w:history="1">
              <w:r w:rsidRPr="0023585B">
                <w:rPr>
                  <w:rStyle w:val="a5"/>
                  <w:i/>
                </w:rPr>
                <w:t>https://drive.google.com/file/d/1sY8ehdG-xyyJrhFPxLsBX7Mdg_6liUob/view?usp=sharing</w:t>
              </w:r>
            </w:hyperlink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B65E58" w:rsidRPr="00CD1F4E" w:rsidTr="0013063A">
        <w:tc>
          <w:tcPr>
            <w:tcW w:w="562" w:type="dxa"/>
          </w:tcPr>
          <w:p w:rsidR="00B65E58" w:rsidRPr="00CD1F4E" w:rsidRDefault="00B65E58" w:rsidP="00B65E58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65E58" w:rsidRDefault="00B65E58" w:rsidP="00B65E58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Педагогика современности: профессиональное образование и развитие</w:t>
            </w:r>
            <w:r>
              <w:t xml:space="preserve"> </w:t>
            </w:r>
            <w:r w:rsidRPr="00BC71EB">
              <w:rPr>
                <w:i/>
              </w:rPr>
              <w:t>(ч</w:t>
            </w:r>
            <w:r w:rsidRPr="00BC71EB">
              <w:rPr>
                <w:rStyle w:val="af2"/>
                <w:color w:val="auto"/>
              </w:rPr>
              <w:t>лен редакционной коллегии)</w:t>
            </w:r>
          </w:p>
        </w:tc>
        <w:tc>
          <w:tcPr>
            <w:tcW w:w="2977" w:type="dxa"/>
          </w:tcPr>
          <w:p w:rsidR="00B65E58" w:rsidRPr="00F30E64" w:rsidRDefault="00B65E58" w:rsidP="00B65E58">
            <w:pPr>
              <w:widowControl w:val="0"/>
              <w:rPr>
                <w:rFonts w:eastAsia="Times New Roman"/>
              </w:rPr>
            </w:pPr>
            <w:r w:rsidRPr="00E50AF6">
              <w:t xml:space="preserve">Сборник научных трудов по материалам II Международной научно-практической конференции, посвященной 90-летию КГМУ. – Курск, 2025. – 278 с. </w:t>
            </w:r>
            <w:r w:rsidRPr="00E50AF6">
              <w:rPr>
                <w:i/>
              </w:rPr>
              <w:t>(сборник трудов конференций)</w:t>
            </w:r>
          </w:p>
        </w:tc>
        <w:tc>
          <w:tcPr>
            <w:tcW w:w="709" w:type="dxa"/>
          </w:tcPr>
          <w:p w:rsidR="00B65E58" w:rsidRDefault="00B65E58" w:rsidP="00B65E58">
            <w:pPr>
              <w:pStyle w:val="TableParagraph"/>
              <w:jc w:val="center"/>
            </w:pPr>
            <w:r>
              <w:t xml:space="preserve">278 </w:t>
            </w:r>
          </w:p>
        </w:tc>
        <w:tc>
          <w:tcPr>
            <w:tcW w:w="1842" w:type="dxa"/>
          </w:tcPr>
          <w:p w:rsidR="00B65E58" w:rsidRDefault="00B65E58" w:rsidP="00B65E58">
            <w:pPr>
              <w:widowControl w:val="0"/>
            </w:pPr>
            <w:r w:rsidRPr="00E50AF6">
              <w:t>Овод А.И</w:t>
            </w:r>
            <w:r>
              <w:t xml:space="preserve">., </w:t>
            </w:r>
            <w:proofErr w:type="spellStart"/>
            <w:r>
              <w:t>Солянина</w:t>
            </w:r>
            <w:proofErr w:type="spellEnd"/>
            <w:r>
              <w:t xml:space="preserve"> В.А., Фетисова Е.Ю. и др. </w:t>
            </w:r>
          </w:p>
          <w:p w:rsidR="00B65E58" w:rsidRDefault="00B65E58" w:rsidP="00B65E58">
            <w:pPr>
              <w:widowControl w:val="0"/>
            </w:pPr>
          </w:p>
          <w:p w:rsidR="00B65E58" w:rsidRDefault="00B65E58" w:rsidP="00B65E58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7</w:t>
            </w:r>
          </w:p>
        </w:tc>
        <w:tc>
          <w:tcPr>
            <w:tcW w:w="1134" w:type="dxa"/>
          </w:tcPr>
          <w:p w:rsidR="00B65E58" w:rsidRPr="005A0598" w:rsidRDefault="00B65E58" w:rsidP="00B65E58">
            <w:pPr>
              <w:pStyle w:val="TableParagraph"/>
              <w:ind w:left="-53"/>
              <w:rPr>
                <w:rStyle w:val="a5"/>
              </w:rPr>
            </w:pPr>
            <w:hyperlink r:id="rId53" w:history="1">
              <w:r w:rsidRPr="00E50AF6">
                <w:rPr>
                  <w:rStyle w:val="a5"/>
                  <w:i/>
                </w:rPr>
                <w:t>https://elibrary.ru/item.asp?id=80644318</w:t>
              </w:r>
            </w:hyperlink>
          </w:p>
        </w:tc>
        <w:tc>
          <w:tcPr>
            <w:tcW w:w="709" w:type="dxa"/>
          </w:tcPr>
          <w:p w:rsidR="00B65E58" w:rsidRPr="00F30E64" w:rsidRDefault="00B65E58" w:rsidP="00B65E58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65E58" w:rsidRPr="00F30E64" w:rsidRDefault="00B65E58" w:rsidP="00B65E58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B65E58" w:rsidRPr="00F30E64" w:rsidRDefault="00B65E58" w:rsidP="00B65E58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65E58" w:rsidRPr="00F30E64" w:rsidRDefault="00B65E58" w:rsidP="00B65E58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65E58" w:rsidRPr="00F30E64" w:rsidRDefault="00B65E58" w:rsidP="00B65E58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B65E58" w:rsidRPr="00F30E64" w:rsidRDefault="00B65E58" w:rsidP="00B65E58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65E58" w:rsidRPr="00F30E64" w:rsidRDefault="00B65E58" w:rsidP="00B65E58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B65E58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B65E58" w:rsidRPr="00D379ED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B65E58">
        <w:tc>
          <w:tcPr>
            <w:tcW w:w="56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23585B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rPr>
                <w:bCs/>
              </w:rPr>
              <w:t>Морфологические особенности лимфатических узлов и сосудов в области шеи</w:t>
            </w:r>
            <w:r>
              <w:rPr>
                <w:bCs/>
              </w:rPr>
              <w:t xml:space="preserve"> </w:t>
            </w:r>
            <w:r w:rsidRPr="00E50AF6">
              <w:t>(</w:t>
            </w:r>
            <w:r w:rsidRPr="00E50AF6">
              <w:rPr>
                <w:i/>
              </w:rPr>
              <w:t>статья</w:t>
            </w:r>
            <w:r w:rsidRPr="00E50AF6">
              <w:t>)</w:t>
            </w:r>
          </w:p>
        </w:tc>
        <w:tc>
          <w:tcPr>
            <w:tcW w:w="2977" w:type="dxa"/>
          </w:tcPr>
          <w:p w:rsidR="005E7C5E" w:rsidRPr="00F30E64" w:rsidRDefault="0023585B" w:rsidP="0023585B">
            <w:pPr>
              <w:widowControl w:val="0"/>
              <w:rPr>
                <w:rFonts w:eastAsia="Times New Roman"/>
              </w:rPr>
            </w:pPr>
            <w:r w:rsidRPr="00E50AF6">
              <w:rPr>
                <w:bCs/>
                <w:iCs/>
              </w:rPr>
      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      </w:r>
            <w:proofErr w:type="spellStart"/>
            <w:r w:rsidRPr="00E50AF6">
              <w:rPr>
                <w:bCs/>
                <w:iCs/>
              </w:rPr>
              <w:t>Иосифова</w:t>
            </w:r>
            <w:proofErr w:type="spellEnd"/>
            <w:r w:rsidRPr="00E50AF6">
              <w:rPr>
                <w:bCs/>
                <w:iCs/>
              </w:rPr>
              <w:t xml:space="preserve"> (15.01.1870 – 24.03.1933)</w:t>
            </w:r>
            <w:r w:rsidRPr="00E50AF6">
              <w:t xml:space="preserve"> /</w:t>
            </w:r>
            <w:r w:rsidRPr="00E50AF6">
              <w:rPr>
                <w:spacing w:val="1"/>
              </w:rPr>
              <w:t xml:space="preserve"> </w:t>
            </w:r>
            <w:proofErr w:type="spellStart"/>
            <w:proofErr w:type="gramStart"/>
            <w:r w:rsidRPr="00E50AF6">
              <w:t>редкол</w:t>
            </w:r>
            <w:proofErr w:type="spellEnd"/>
            <w:r w:rsidRPr="00E50AF6">
              <w:t>.:</w:t>
            </w:r>
            <w:proofErr w:type="gramEnd"/>
            <w:r w:rsidRPr="00E50AF6">
              <w:rPr>
                <w:spacing w:val="1"/>
              </w:rPr>
              <w:t xml:space="preserve"> </w:t>
            </w:r>
            <w:r w:rsidRPr="00E50AF6">
              <w:t>Н.</w:t>
            </w:r>
            <w:r w:rsidRPr="00E50AF6">
              <w:rPr>
                <w:spacing w:val="1"/>
              </w:rPr>
              <w:t xml:space="preserve"> </w:t>
            </w:r>
            <w:r w:rsidRPr="00E50AF6">
              <w:t>Т.</w:t>
            </w:r>
            <w:r w:rsidRPr="00E50AF6">
              <w:rPr>
                <w:spacing w:val="1"/>
              </w:rPr>
              <w:t xml:space="preserve"> </w:t>
            </w:r>
            <w:r w:rsidRPr="00E50AF6">
              <w:t>Алексеева</w:t>
            </w:r>
            <w:r w:rsidRPr="00E50AF6">
              <w:rPr>
                <w:spacing w:val="1"/>
              </w:rPr>
              <w:t xml:space="preserve"> </w:t>
            </w:r>
            <w:r w:rsidRPr="00E50AF6">
              <w:t>[и</w:t>
            </w:r>
            <w:r w:rsidRPr="00E50AF6">
              <w:rPr>
                <w:spacing w:val="1"/>
              </w:rPr>
              <w:t xml:space="preserve"> </w:t>
            </w:r>
            <w:r w:rsidRPr="00E50AF6">
              <w:t>др.].</w:t>
            </w:r>
            <w:r w:rsidRPr="00E50AF6">
              <w:rPr>
                <w:spacing w:val="1"/>
              </w:rPr>
              <w:t xml:space="preserve"> </w:t>
            </w:r>
            <w:r w:rsidRPr="00E50AF6">
              <w:t>–</w:t>
            </w:r>
            <w:r w:rsidRPr="00E50AF6">
              <w:rPr>
                <w:spacing w:val="1"/>
              </w:rPr>
              <w:t xml:space="preserve"> </w:t>
            </w:r>
            <w:r w:rsidRPr="00E50AF6">
              <w:t>Воронеж:</w:t>
            </w:r>
            <w:r w:rsidRPr="00E50AF6">
              <w:rPr>
                <w:spacing w:val="1"/>
              </w:rPr>
              <w:t xml:space="preserve"> </w:t>
            </w:r>
            <w:r w:rsidRPr="00E50AF6">
              <w:t>Издательско-полиграфический</w:t>
            </w:r>
            <w:r w:rsidRPr="00E50AF6">
              <w:rPr>
                <w:spacing w:val="2"/>
              </w:rPr>
              <w:t xml:space="preserve"> </w:t>
            </w:r>
            <w:r w:rsidRPr="00E50AF6">
              <w:t>центр</w:t>
            </w:r>
            <w:r w:rsidRPr="00E50AF6">
              <w:rPr>
                <w:spacing w:val="-3"/>
              </w:rPr>
              <w:t xml:space="preserve"> </w:t>
            </w:r>
            <w:r w:rsidRPr="00E50AF6">
              <w:t>«Научная</w:t>
            </w:r>
            <w:r w:rsidRPr="00E50AF6">
              <w:rPr>
                <w:spacing w:val="1"/>
              </w:rPr>
              <w:t xml:space="preserve"> </w:t>
            </w:r>
            <w:r w:rsidRPr="00E50AF6">
              <w:t>книга»,</w:t>
            </w:r>
            <w:r w:rsidRPr="00E50AF6">
              <w:rPr>
                <w:spacing w:val="4"/>
              </w:rPr>
              <w:t xml:space="preserve"> </w:t>
            </w:r>
            <w:r w:rsidRPr="00E50AF6">
              <w:t>2025.</w:t>
            </w:r>
            <w:r w:rsidRPr="00E50AF6">
              <w:rPr>
                <w:spacing w:val="10"/>
              </w:rPr>
              <w:t xml:space="preserve"> </w:t>
            </w:r>
            <w:r w:rsidRPr="00E50AF6">
              <w:t>–</w:t>
            </w:r>
            <w:r w:rsidRPr="00E50AF6">
              <w:rPr>
                <w:spacing w:val="-4"/>
              </w:rPr>
              <w:t xml:space="preserve"> </w:t>
            </w:r>
            <w:r w:rsidRPr="00E50AF6">
              <w:t>С. 33-36.</w:t>
            </w:r>
            <w:r w:rsidRPr="00E50AF6">
              <w:rPr>
                <w:spacing w:val="4"/>
              </w:rPr>
              <w:t xml:space="preserve"> </w:t>
            </w:r>
          </w:p>
        </w:tc>
        <w:tc>
          <w:tcPr>
            <w:tcW w:w="709" w:type="dxa"/>
          </w:tcPr>
          <w:p w:rsidR="005E7C5E" w:rsidRDefault="0023585B" w:rsidP="00B767E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5E7C5E" w:rsidRDefault="0023585B" w:rsidP="00B767ED">
            <w:pPr>
              <w:widowControl w:val="0"/>
              <w:rPr>
                <w:bCs/>
              </w:rPr>
            </w:pPr>
            <w:proofErr w:type="spellStart"/>
            <w:r w:rsidRPr="00E50AF6">
              <w:rPr>
                <w:bCs/>
              </w:rPr>
              <w:t>Закирбаева</w:t>
            </w:r>
            <w:proofErr w:type="spellEnd"/>
            <w:r w:rsidRPr="00E50AF6">
              <w:rPr>
                <w:bCs/>
              </w:rPr>
              <w:t xml:space="preserve"> А.К., </w:t>
            </w:r>
            <w:proofErr w:type="spellStart"/>
            <w:r w:rsidRPr="00E50AF6">
              <w:rPr>
                <w:bCs/>
              </w:rPr>
              <w:t>Абаева</w:t>
            </w:r>
            <w:proofErr w:type="spellEnd"/>
            <w:r w:rsidRPr="00E50AF6">
              <w:rPr>
                <w:bCs/>
              </w:rPr>
              <w:t xml:space="preserve"> Т.С.</w:t>
            </w:r>
          </w:p>
          <w:p w:rsidR="0023585B" w:rsidRDefault="0023585B" w:rsidP="00B767ED">
            <w:pPr>
              <w:widowControl w:val="0"/>
              <w:rPr>
                <w:bCs/>
              </w:rPr>
            </w:pPr>
          </w:p>
          <w:p w:rsidR="0023585B" w:rsidRDefault="0023585B" w:rsidP="00B767ED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>Всего: 3</w:t>
            </w:r>
          </w:p>
        </w:tc>
        <w:tc>
          <w:tcPr>
            <w:tcW w:w="1134" w:type="dxa"/>
          </w:tcPr>
          <w:p w:rsidR="005E7C5E" w:rsidRPr="005A0598" w:rsidRDefault="001E4C91" w:rsidP="00B767ED">
            <w:pPr>
              <w:pStyle w:val="TableParagraph"/>
              <w:ind w:left="-53"/>
              <w:rPr>
                <w:rStyle w:val="a5"/>
              </w:rPr>
            </w:pPr>
            <w:r w:rsidRPr="001E4C91">
              <w:rPr>
                <w:rStyle w:val="a5"/>
              </w:rPr>
              <w:t>https://www.elibrary.ru/item.asp?id=82701799</w:t>
            </w: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1E4C91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rPr>
                <w:bCs/>
                <w:lang w:val="ky-KG"/>
              </w:rPr>
              <w:t xml:space="preserve">Зонирование при оценке физического статуса населения с учетом биоклиматических особенностей территории Кыргызстана (краткий обзор) </w:t>
            </w:r>
            <w:r>
              <w:rPr>
                <w:bCs/>
                <w:lang w:val="ky-KG"/>
              </w:rPr>
              <w:t xml:space="preserve"> </w:t>
            </w:r>
            <w:r w:rsidRPr="00E50AF6">
              <w:t>(</w:t>
            </w:r>
            <w:r w:rsidRPr="00E50AF6">
              <w:rPr>
                <w:i/>
              </w:rPr>
              <w:t>статья</w:t>
            </w:r>
            <w:r w:rsidRPr="00E50AF6">
              <w:t>)</w:t>
            </w:r>
          </w:p>
        </w:tc>
        <w:tc>
          <w:tcPr>
            <w:tcW w:w="2977" w:type="dxa"/>
          </w:tcPr>
          <w:p w:rsidR="005E7C5E" w:rsidRPr="00F30E64" w:rsidRDefault="001E4C91" w:rsidP="001E4C91">
            <w:pPr>
              <w:widowControl w:val="0"/>
              <w:rPr>
                <w:rFonts w:eastAsia="Times New Roman"/>
              </w:rPr>
            </w:pPr>
            <w:r w:rsidRPr="00E50AF6">
              <w:rPr>
                <w:bCs/>
                <w:iCs/>
              </w:rPr>
      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      </w:r>
            <w:proofErr w:type="spellStart"/>
            <w:r w:rsidRPr="00E50AF6">
              <w:rPr>
                <w:bCs/>
                <w:iCs/>
              </w:rPr>
              <w:t>Иосифова</w:t>
            </w:r>
            <w:proofErr w:type="spellEnd"/>
            <w:r w:rsidRPr="00E50AF6">
              <w:rPr>
                <w:bCs/>
                <w:iCs/>
              </w:rPr>
              <w:t xml:space="preserve"> (15.01.1870 – 24.03.1933)</w:t>
            </w:r>
            <w:r w:rsidRPr="00E50AF6">
              <w:t xml:space="preserve"> /</w:t>
            </w:r>
            <w:r w:rsidRPr="00E50AF6">
              <w:rPr>
                <w:spacing w:val="1"/>
              </w:rPr>
              <w:t xml:space="preserve"> </w:t>
            </w:r>
            <w:proofErr w:type="spellStart"/>
            <w:proofErr w:type="gramStart"/>
            <w:r w:rsidRPr="00E50AF6">
              <w:t>редкол</w:t>
            </w:r>
            <w:proofErr w:type="spellEnd"/>
            <w:r w:rsidRPr="00E50AF6">
              <w:t>.:</w:t>
            </w:r>
            <w:proofErr w:type="gramEnd"/>
            <w:r w:rsidRPr="00E50AF6">
              <w:rPr>
                <w:spacing w:val="1"/>
              </w:rPr>
              <w:t xml:space="preserve"> </w:t>
            </w:r>
            <w:r w:rsidRPr="00E50AF6">
              <w:t>Н.</w:t>
            </w:r>
            <w:r w:rsidRPr="00E50AF6">
              <w:rPr>
                <w:spacing w:val="1"/>
              </w:rPr>
              <w:t xml:space="preserve"> </w:t>
            </w:r>
            <w:r w:rsidRPr="00E50AF6">
              <w:t>Т.</w:t>
            </w:r>
            <w:r w:rsidRPr="00E50AF6">
              <w:rPr>
                <w:spacing w:val="1"/>
              </w:rPr>
              <w:t xml:space="preserve"> </w:t>
            </w:r>
            <w:r w:rsidRPr="00E50AF6">
              <w:t>Алексеева</w:t>
            </w:r>
            <w:r w:rsidRPr="00E50AF6">
              <w:rPr>
                <w:spacing w:val="1"/>
              </w:rPr>
              <w:t xml:space="preserve"> </w:t>
            </w:r>
            <w:r w:rsidRPr="00E50AF6">
              <w:t>[и</w:t>
            </w:r>
            <w:r w:rsidRPr="00E50AF6">
              <w:rPr>
                <w:spacing w:val="1"/>
              </w:rPr>
              <w:t xml:space="preserve"> </w:t>
            </w:r>
            <w:r w:rsidRPr="00E50AF6">
              <w:t>др.].</w:t>
            </w:r>
            <w:r w:rsidRPr="00E50AF6">
              <w:rPr>
                <w:spacing w:val="1"/>
              </w:rPr>
              <w:t xml:space="preserve"> </w:t>
            </w:r>
            <w:r w:rsidRPr="00E50AF6">
              <w:t>–</w:t>
            </w:r>
            <w:r w:rsidRPr="00E50AF6">
              <w:rPr>
                <w:spacing w:val="1"/>
              </w:rPr>
              <w:t xml:space="preserve"> </w:t>
            </w:r>
            <w:r w:rsidRPr="00E50AF6">
              <w:t>Воронеж:</w:t>
            </w:r>
            <w:r w:rsidRPr="00E50AF6">
              <w:rPr>
                <w:spacing w:val="1"/>
              </w:rPr>
              <w:t xml:space="preserve"> </w:t>
            </w:r>
            <w:r w:rsidRPr="00E50AF6">
              <w:t>Издательско-полиграфический</w:t>
            </w:r>
            <w:r w:rsidRPr="00E50AF6">
              <w:rPr>
                <w:spacing w:val="2"/>
              </w:rPr>
              <w:t xml:space="preserve"> </w:t>
            </w:r>
            <w:r w:rsidRPr="00E50AF6">
              <w:t>центр</w:t>
            </w:r>
            <w:r w:rsidRPr="00E50AF6">
              <w:rPr>
                <w:spacing w:val="-3"/>
              </w:rPr>
              <w:t xml:space="preserve"> </w:t>
            </w:r>
            <w:r w:rsidRPr="00E50AF6">
              <w:t>«Научная</w:t>
            </w:r>
            <w:r w:rsidRPr="00E50AF6">
              <w:rPr>
                <w:spacing w:val="1"/>
              </w:rPr>
              <w:t xml:space="preserve"> </w:t>
            </w:r>
            <w:r w:rsidRPr="00E50AF6">
              <w:t>книга»,</w:t>
            </w:r>
            <w:r w:rsidRPr="00E50AF6">
              <w:rPr>
                <w:spacing w:val="4"/>
              </w:rPr>
              <w:t xml:space="preserve"> </w:t>
            </w:r>
            <w:r w:rsidRPr="00E50AF6">
              <w:t>2025.</w:t>
            </w:r>
            <w:r w:rsidRPr="00E50AF6">
              <w:rPr>
                <w:spacing w:val="10"/>
              </w:rPr>
              <w:t xml:space="preserve"> </w:t>
            </w:r>
            <w:r w:rsidRPr="00E50AF6">
              <w:t>–</w:t>
            </w:r>
            <w:r w:rsidRPr="00E50AF6">
              <w:rPr>
                <w:spacing w:val="-4"/>
              </w:rPr>
              <w:t xml:space="preserve"> </w:t>
            </w:r>
            <w:r w:rsidRPr="00E50AF6">
              <w:t>С. 14-17.</w:t>
            </w:r>
            <w:r w:rsidRPr="00E50AF6">
              <w:rPr>
                <w:spacing w:val="4"/>
              </w:rPr>
              <w:t xml:space="preserve"> </w:t>
            </w:r>
          </w:p>
        </w:tc>
        <w:tc>
          <w:tcPr>
            <w:tcW w:w="709" w:type="dxa"/>
          </w:tcPr>
          <w:p w:rsidR="005E7C5E" w:rsidRDefault="001E4C91" w:rsidP="00B767ED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1E4C91" w:rsidRDefault="001E4C91" w:rsidP="001E4C91">
            <w:pPr>
              <w:widowControl w:val="0"/>
            </w:pPr>
            <w:r w:rsidRPr="00E50AF6">
              <w:t xml:space="preserve">Беркмаматов Ш.Т., </w:t>
            </w:r>
          </w:p>
          <w:p w:rsidR="005E7C5E" w:rsidRDefault="001E4C91" w:rsidP="001E4C91">
            <w:pPr>
              <w:widowControl w:val="0"/>
            </w:pPr>
            <w:r w:rsidRPr="00E50AF6">
              <w:t>А</w:t>
            </w:r>
            <w:r>
              <w:t xml:space="preserve">ргынбаева А.Т., Гричанова Т.Г. и др. </w:t>
            </w:r>
          </w:p>
          <w:p w:rsidR="001E4C91" w:rsidRDefault="001E4C91" w:rsidP="001E4C91">
            <w:pPr>
              <w:widowControl w:val="0"/>
            </w:pPr>
          </w:p>
          <w:p w:rsidR="001E4C91" w:rsidRDefault="001E4C91" w:rsidP="001E4C91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>Всего: 3</w:t>
            </w:r>
          </w:p>
        </w:tc>
        <w:tc>
          <w:tcPr>
            <w:tcW w:w="1134" w:type="dxa"/>
          </w:tcPr>
          <w:p w:rsidR="005E7C5E" w:rsidRPr="005A0598" w:rsidRDefault="001E4C91" w:rsidP="00B767ED">
            <w:pPr>
              <w:pStyle w:val="TableParagraph"/>
              <w:ind w:left="-53"/>
              <w:rPr>
                <w:rStyle w:val="a5"/>
              </w:rPr>
            </w:pPr>
            <w:r w:rsidRPr="001E4C91">
              <w:rPr>
                <w:rStyle w:val="a5"/>
              </w:rPr>
              <w:t>https://www.elibrary.ru/item.asp?id=82701794</w:t>
            </w: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1E4C91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Адаптационные возможности миокарда к условиям высокогорья</w:t>
            </w:r>
            <w:r>
              <w:t xml:space="preserve"> </w:t>
            </w:r>
            <w:r w:rsidRPr="00E50AF6">
              <w:t>(</w:t>
            </w:r>
            <w:r w:rsidRPr="00E50AF6">
              <w:rPr>
                <w:i/>
              </w:rPr>
              <w:t>статья</w:t>
            </w:r>
            <w:r w:rsidRPr="00E50AF6">
              <w:t>)</w:t>
            </w:r>
          </w:p>
        </w:tc>
        <w:tc>
          <w:tcPr>
            <w:tcW w:w="2977" w:type="dxa"/>
          </w:tcPr>
          <w:p w:rsidR="005E7C5E" w:rsidRPr="00F30E64" w:rsidRDefault="001E4C91" w:rsidP="001E4C91">
            <w:pPr>
              <w:widowControl w:val="0"/>
              <w:rPr>
                <w:rFonts w:eastAsia="Times New Roman"/>
              </w:rPr>
            </w:pPr>
            <w:r w:rsidRPr="00E50AF6">
              <w:rPr>
                <w:bCs/>
                <w:iCs/>
              </w:rPr>
      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      </w:r>
            <w:proofErr w:type="spellStart"/>
            <w:r w:rsidRPr="00E50AF6">
              <w:rPr>
                <w:bCs/>
                <w:iCs/>
              </w:rPr>
              <w:t>Иосифова</w:t>
            </w:r>
            <w:proofErr w:type="spellEnd"/>
            <w:r w:rsidRPr="00E50AF6">
              <w:rPr>
                <w:bCs/>
                <w:iCs/>
              </w:rPr>
              <w:t xml:space="preserve"> (15.01.1870 – 24.03.1933)</w:t>
            </w:r>
            <w:r w:rsidRPr="00E50AF6">
              <w:t xml:space="preserve"> /</w:t>
            </w:r>
            <w:r w:rsidRPr="00E50AF6">
              <w:rPr>
                <w:spacing w:val="1"/>
              </w:rPr>
              <w:t xml:space="preserve"> </w:t>
            </w:r>
            <w:proofErr w:type="spellStart"/>
            <w:proofErr w:type="gramStart"/>
            <w:r w:rsidRPr="00E50AF6">
              <w:t>редкол</w:t>
            </w:r>
            <w:proofErr w:type="spellEnd"/>
            <w:r w:rsidRPr="00E50AF6">
              <w:t>.:</w:t>
            </w:r>
            <w:proofErr w:type="gramEnd"/>
            <w:r w:rsidRPr="00E50AF6">
              <w:rPr>
                <w:spacing w:val="1"/>
              </w:rPr>
              <w:t xml:space="preserve"> </w:t>
            </w:r>
            <w:r w:rsidRPr="00E50AF6">
              <w:t>Н.</w:t>
            </w:r>
            <w:r w:rsidRPr="00E50AF6">
              <w:rPr>
                <w:spacing w:val="1"/>
              </w:rPr>
              <w:t xml:space="preserve"> </w:t>
            </w:r>
            <w:r w:rsidRPr="00E50AF6">
              <w:t>Т.</w:t>
            </w:r>
            <w:r w:rsidRPr="00E50AF6">
              <w:rPr>
                <w:spacing w:val="1"/>
              </w:rPr>
              <w:t xml:space="preserve"> </w:t>
            </w:r>
            <w:r w:rsidRPr="00E50AF6">
              <w:t>Алексеева</w:t>
            </w:r>
            <w:r w:rsidRPr="00E50AF6">
              <w:rPr>
                <w:spacing w:val="1"/>
              </w:rPr>
              <w:t xml:space="preserve"> </w:t>
            </w:r>
            <w:r w:rsidRPr="00E50AF6">
              <w:t>[и</w:t>
            </w:r>
            <w:r w:rsidRPr="00E50AF6">
              <w:rPr>
                <w:spacing w:val="1"/>
              </w:rPr>
              <w:t xml:space="preserve"> </w:t>
            </w:r>
            <w:r w:rsidRPr="00E50AF6">
              <w:t>др.].</w:t>
            </w:r>
            <w:r w:rsidRPr="00E50AF6">
              <w:rPr>
                <w:spacing w:val="1"/>
              </w:rPr>
              <w:t xml:space="preserve"> </w:t>
            </w:r>
            <w:r w:rsidRPr="00E50AF6">
              <w:t>–</w:t>
            </w:r>
            <w:r w:rsidRPr="00E50AF6">
              <w:rPr>
                <w:spacing w:val="1"/>
              </w:rPr>
              <w:t xml:space="preserve"> </w:t>
            </w:r>
            <w:r w:rsidRPr="00E50AF6">
              <w:t>Воронеж:</w:t>
            </w:r>
            <w:r w:rsidRPr="00E50AF6">
              <w:rPr>
                <w:spacing w:val="1"/>
              </w:rPr>
              <w:t xml:space="preserve"> </w:t>
            </w:r>
            <w:r w:rsidRPr="00E50AF6">
              <w:t>Издательско-полиграфический</w:t>
            </w:r>
            <w:r w:rsidRPr="00E50AF6">
              <w:rPr>
                <w:spacing w:val="2"/>
              </w:rPr>
              <w:t xml:space="preserve"> </w:t>
            </w:r>
            <w:r w:rsidRPr="00E50AF6">
              <w:t>центр</w:t>
            </w:r>
            <w:r w:rsidRPr="00E50AF6">
              <w:rPr>
                <w:spacing w:val="-3"/>
              </w:rPr>
              <w:t xml:space="preserve"> </w:t>
            </w:r>
            <w:r w:rsidRPr="00E50AF6">
              <w:t>«Научная</w:t>
            </w:r>
            <w:r w:rsidRPr="00E50AF6">
              <w:rPr>
                <w:spacing w:val="1"/>
              </w:rPr>
              <w:t xml:space="preserve"> </w:t>
            </w:r>
            <w:r w:rsidRPr="00E50AF6">
              <w:t>книга»,</w:t>
            </w:r>
            <w:r w:rsidRPr="00E50AF6">
              <w:rPr>
                <w:spacing w:val="4"/>
              </w:rPr>
              <w:t xml:space="preserve"> </w:t>
            </w:r>
            <w:r w:rsidRPr="00E50AF6">
              <w:t>2025.</w:t>
            </w:r>
            <w:r w:rsidRPr="00E50AF6">
              <w:rPr>
                <w:spacing w:val="10"/>
              </w:rPr>
              <w:t xml:space="preserve"> </w:t>
            </w:r>
            <w:r w:rsidRPr="00E50AF6">
              <w:t>–</w:t>
            </w:r>
            <w:r w:rsidRPr="00E50AF6">
              <w:rPr>
                <w:spacing w:val="-4"/>
              </w:rPr>
              <w:t xml:space="preserve"> </w:t>
            </w:r>
            <w:r w:rsidRPr="00E50AF6">
              <w:t>С. 67-70.</w:t>
            </w:r>
            <w:r w:rsidRPr="00E50AF6">
              <w:rPr>
                <w:spacing w:val="4"/>
              </w:rPr>
              <w:t xml:space="preserve"> </w:t>
            </w:r>
          </w:p>
        </w:tc>
        <w:tc>
          <w:tcPr>
            <w:tcW w:w="709" w:type="dxa"/>
          </w:tcPr>
          <w:p w:rsidR="005E7C5E" w:rsidRDefault="001E4C91" w:rsidP="00B767ED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5E7C5E" w:rsidRDefault="001E4C91" w:rsidP="001E4C91">
            <w:pPr>
              <w:widowControl w:val="0"/>
            </w:pPr>
            <w:r w:rsidRPr="00E50AF6">
              <w:t xml:space="preserve">Муратов Ж.К., Джумаев Р.М., </w:t>
            </w:r>
            <w:r>
              <w:t xml:space="preserve">Нурланова Н.Н. и др. </w:t>
            </w:r>
          </w:p>
          <w:p w:rsidR="001E4C91" w:rsidRDefault="001E4C91" w:rsidP="001E4C91">
            <w:pPr>
              <w:widowControl w:val="0"/>
            </w:pPr>
          </w:p>
          <w:p w:rsidR="001E4C91" w:rsidRDefault="001E4C91" w:rsidP="001E4C91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 w:rsidRPr="001E4C91">
              <w:rPr>
                <w:rStyle w:val="af2"/>
                <w:color w:val="auto"/>
              </w:rPr>
              <w:t>7</w:t>
            </w:r>
          </w:p>
        </w:tc>
        <w:tc>
          <w:tcPr>
            <w:tcW w:w="1134" w:type="dxa"/>
          </w:tcPr>
          <w:p w:rsidR="005E7C5E" w:rsidRPr="005A0598" w:rsidRDefault="001E4C91" w:rsidP="00B767ED">
            <w:pPr>
              <w:pStyle w:val="TableParagraph"/>
              <w:ind w:left="-53"/>
              <w:rPr>
                <w:rStyle w:val="a5"/>
              </w:rPr>
            </w:pPr>
            <w:r w:rsidRPr="001E4C91">
              <w:rPr>
                <w:rStyle w:val="a5"/>
              </w:rPr>
              <w:t>https://www.elibrary.ru/item.asp?id=82701809</w:t>
            </w: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B65E58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B65E58" w:rsidRPr="00D379ED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B65E58">
        <w:tc>
          <w:tcPr>
            <w:tcW w:w="56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1E4C91" w:rsidP="001E4C91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Взаимосвязи фактического питания состоянием здоровья различных групп населения</w:t>
            </w:r>
            <w:r w:rsidRPr="00E50AF6">
              <w:t xml:space="preserve"> </w:t>
            </w:r>
            <w:r w:rsidRPr="00E50AF6">
              <w:t>(</w:t>
            </w:r>
            <w:r w:rsidRPr="00E50AF6">
              <w:rPr>
                <w:i/>
              </w:rPr>
              <w:t>статья</w:t>
            </w:r>
            <w:r w:rsidRPr="00E50AF6">
              <w:t>)</w:t>
            </w:r>
          </w:p>
        </w:tc>
        <w:tc>
          <w:tcPr>
            <w:tcW w:w="2977" w:type="dxa"/>
          </w:tcPr>
          <w:p w:rsidR="005E7C5E" w:rsidRDefault="001E4C91" w:rsidP="001E4C91">
            <w:pPr>
              <w:widowControl w:val="0"/>
            </w:pPr>
            <w:r w:rsidRPr="00E50AF6">
              <w:rPr>
                <w:bCs/>
                <w:iCs/>
              </w:rPr>
      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      </w:r>
            <w:proofErr w:type="spellStart"/>
            <w:r w:rsidRPr="00E50AF6">
              <w:rPr>
                <w:bCs/>
                <w:iCs/>
              </w:rPr>
              <w:t>Иосифова</w:t>
            </w:r>
            <w:proofErr w:type="spellEnd"/>
            <w:r w:rsidRPr="00E50AF6">
              <w:rPr>
                <w:bCs/>
                <w:iCs/>
              </w:rPr>
              <w:t xml:space="preserve"> (15.01.1870 – 24.03.1933)</w:t>
            </w:r>
            <w:r w:rsidRPr="00E50AF6">
              <w:t xml:space="preserve"> /</w:t>
            </w:r>
            <w:r w:rsidRPr="00E50AF6">
              <w:rPr>
                <w:spacing w:val="1"/>
              </w:rPr>
              <w:t xml:space="preserve"> </w:t>
            </w:r>
            <w:proofErr w:type="spellStart"/>
            <w:proofErr w:type="gramStart"/>
            <w:r w:rsidRPr="00E50AF6">
              <w:t>редкол</w:t>
            </w:r>
            <w:proofErr w:type="spellEnd"/>
            <w:r w:rsidRPr="00E50AF6">
              <w:t>.:</w:t>
            </w:r>
            <w:proofErr w:type="gramEnd"/>
            <w:r w:rsidRPr="00E50AF6">
              <w:rPr>
                <w:spacing w:val="1"/>
              </w:rPr>
              <w:t xml:space="preserve"> </w:t>
            </w:r>
            <w:r w:rsidRPr="00E50AF6">
              <w:t>Н.</w:t>
            </w:r>
            <w:r w:rsidRPr="00E50AF6">
              <w:rPr>
                <w:spacing w:val="1"/>
              </w:rPr>
              <w:t xml:space="preserve"> </w:t>
            </w:r>
            <w:r w:rsidRPr="00E50AF6">
              <w:t>Т.</w:t>
            </w:r>
            <w:r w:rsidRPr="00E50AF6">
              <w:rPr>
                <w:spacing w:val="1"/>
              </w:rPr>
              <w:t xml:space="preserve"> </w:t>
            </w:r>
            <w:r w:rsidRPr="00E50AF6">
              <w:t>Алексеева</w:t>
            </w:r>
            <w:r w:rsidRPr="00E50AF6">
              <w:rPr>
                <w:spacing w:val="1"/>
              </w:rPr>
              <w:t xml:space="preserve"> </w:t>
            </w:r>
            <w:r w:rsidRPr="00E50AF6">
              <w:t>[и</w:t>
            </w:r>
            <w:r w:rsidRPr="00E50AF6">
              <w:rPr>
                <w:spacing w:val="1"/>
              </w:rPr>
              <w:t xml:space="preserve"> </w:t>
            </w:r>
            <w:r w:rsidRPr="00E50AF6">
              <w:t>др.].</w:t>
            </w:r>
            <w:r w:rsidRPr="00E50AF6">
              <w:rPr>
                <w:spacing w:val="1"/>
              </w:rPr>
              <w:t xml:space="preserve"> </w:t>
            </w:r>
            <w:r w:rsidRPr="00E50AF6">
              <w:t>–</w:t>
            </w:r>
            <w:r w:rsidRPr="00E50AF6">
              <w:rPr>
                <w:spacing w:val="1"/>
              </w:rPr>
              <w:t xml:space="preserve"> </w:t>
            </w:r>
            <w:r w:rsidRPr="00E50AF6">
              <w:t>Воронеж:</w:t>
            </w:r>
            <w:r w:rsidRPr="00E50AF6">
              <w:rPr>
                <w:spacing w:val="1"/>
              </w:rPr>
              <w:t xml:space="preserve"> </w:t>
            </w:r>
            <w:r w:rsidRPr="00E50AF6">
              <w:t>Издательско-полиграфический</w:t>
            </w:r>
            <w:r w:rsidRPr="00E50AF6">
              <w:rPr>
                <w:spacing w:val="2"/>
              </w:rPr>
              <w:t xml:space="preserve"> </w:t>
            </w:r>
            <w:r w:rsidRPr="00E50AF6">
              <w:t>центр</w:t>
            </w:r>
            <w:r w:rsidRPr="00E50AF6">
              <w:rPr>
                <w:spacing w:val="-3"/>
              </w:rPr>
              <w:t xml:space="preserve"> </w:t>
            </w:r>
            <w:r w:rsidRPr="00E50AF6">
              <w:t>«Научная</w:t>
            </w:r>
            <w:r w:rsidRPr="00E50AF6">
              <w:rPr>
                <w:spacing w:val="1"/>
              </w:rPr>
              <w:t xml:space="preserve"> </w:t>
            </w:r>
            <w:r w:rsidRPr="00E50AF6">
              <w:t>книга»,</w:t>
            </w:r>
            <w:r w:rsidRPr="00E50AF6">
              <w:rPr>
                <w:spacing w:val="4"/>
              </w:rPr>
              <w:t xml:space="preserve"> </w:t>
            </w:r>
            <w:r w:rsidRPr="00E50AF6">
              <w:t>2025.</w:t>
            </w:r>
            <w:r w:rsidRPr="00E50AF6">
              <w:rPr>
                <w:spacing w:val="10"/>
              </w:rPr>
              <w:t xml:space="preserve"> </w:t>
            </w:r>
            <w:r w:rsidRPr="00E50AF6">
              <w:t>–</w:t>
            </w:r>
            <w:r w:rsidRPr="00E50AF6">
              <w:rPr>
                <w:spacing w:val="-4"/>
              </w:rPr>
              <w:t xml:space="preserve"> </w:t>
            </w:r>
            <w:r w:rsidRPr="00E50AF6">
              <w:t xml:space="preserve">С. 24-28. </w:t>
            </w:r>
          </w:p>
          <w:p w:rsidR="00B65E58" w:rsidRPr="00F30E64" w:rsidRDefault="00B65E58" w:rsidP="001E4C91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5E7C5E" w:rsidRDefault="001E4C91" w:rsidP="00B767E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5E7C5E" w:rsidRDefault="001E4C91" w:rsidP="001E4C91">
            <w:pPr>
              <w:widowControl w:val="0"/>
            </w:pPr>
            <w:r w:rsidRPr="00E50AF6">
              <w:t xml:space="preserve">Джумаев Р.М., Муратов Ж.К., </w:t>
            </w:r>
            <w:r>
              <w:t>Нурланова Н.Н. и др.</w:t>
            </w:r>
          </w:p>
          <w:p w:rsidR="001E4C91" w:rsidRDefault="001E4C91" w:rsidP="001E4C91">
            <w:pPr>
              <w:widowControl w:val="0"/>
            </w:pPr>
          </w:p>
          <w:p w:rsidR="001E4C91" w:rsidRDefault="001E4C91" w:rsidP="001E4C91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 w:rsidRPr="001E4C91">
              <w:rPr>
                <w:rStyle w:val="af2"/>
                <w:color w:val="auto"/>
              </w:rPr>
              <w:t>9</w:t>
            </w:r>
          </w:p>
        </w:tc>
        <w:tc>
          <w:tcPr>
            <w:tcW w:w="1134" w:type="dxa"/>
          </w:tcPr>
          <w:p w:rsidR="005E7C5E" w:rsidRPr="005A0598" w:rsidRDefault="001E4C91" w:rsidP="00B767ED">
            <w:pPr>
              <w:pStyle w:val="TableParagraph"/>
              <w:ind w:left="-53"/>
              <w:rPr>
                <w:rStyle w:val="a5"/>
              </w:rPr>
            </w:pPr>
            <w:r w:rsidRPr="001E4C91">
              <w:rPr>
                <w:rStyle w:val="a5"/>
              </w:rPr>
              <w:t>https://www.elibrary.ru/item.asp?id=82701797</w:t>
            </w: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1E4C91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К методике территориального районирования для научных исследований</w:t>
            </w:r>
            <w:r>
              <w:t xml:space="preserve"> </w:t>
            </w:r>
            <w:r w:rsidRPr="00E50AF6">
              <w:rPr>
                <w:i/>
              </w:rPr>
              <w:t>(тезис)</w:t>
            </w:r>
          </w:p>
        </w:tc>
        <w:tc>
          <w:tcPr>
            <w:tcW w:w="2977" w:type="dxa"/>
          </w:tcPr>
          <w:p w:rsidR="005E7C5E" w:rsidRPr="00F30E64" w:rsidRDefault="001E4C91" w:rsidP="001E4C91">
            <w:pPr>
              <w:widowControl w:val="0"/>
              <w:rPr>
                <w:rFonts w:eastAsia="Times New Roman"/>
              </w:rPr>
            </w:pPr>
            <w:r w:rsidRPr="00E50AF6">
              <w:t xml:space="preserve">Материалы </w:t>
            </w:r>
            <w:r w:rsidRPr="00E50AF6">
              <w:rPr>
                <w:lang w:val="en-US"/>
              </w:rPr>
              <w:t>IX</w:t>
            </w:r>
            <w:r w:rsidRPr="00E50AF6">
              <w:t xml:space="preserve"> Всероссийского съезда анатомов, гистологов и эмбриологов России с международным участием «Фундаментальная и прикладная морфология в </w:t>
            </w:r>
            <w:r w:rsidRPr="00E50AF6">
              <w:rPr>
                <w:lang w:val="en-US"/>
              </w:rPr>
              <w:t>XXI</w:t>
            </w:r>
            <w:r w:rsidRPr="00E50AF6">
              <w:t xml:space="preserve"> веке» // Оренбургский медицинский вестник. – 2025. – №2. – Т.</w:t>
            </w:r>
            <w:r w:rsidRPr="00E50AF6">
              <w:rPr>
                <w:lang w:val="en-US"/>
              </w:rPr>
              <w:t>XIII</w:t>
            </w:r>
            <w:r w:rsidRPr="00E50AF6">
              <w:t xml:space="preserve">, прилож. – С. 80. </w:t>
            </w:r>
          </w:p>
        </w:tc>
        <w:tc>
          <w:tcPr>
            <w:tcW w:w="709" w:type="dxa"/>
          </w:tcPr>
          <w:p w:rsidR="005E7C5E" w:rsidRDefault="001E4C91" w:rsidP="00B767E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5E7C5E" w:rsidRDefault="001E4C91" w:rsidP="001E4C91">
            <w:pPr>
              <w:widowControl w:val="0"/>
            </w:pPr>
            <w:r w:rsidRPr="00E50AF6">
              <w:t xml:space="preserve">Беркмаматов Ш.Т., Тойчуев Р.М., </w:t>
            </w:r>
            <w:r>
              <w:t xml:space="preserve">Гричанова Т.Г. и др. </w:t>
            </w:r>
          </w:p>
          <w:p w:rsidR="001E4C91" w:rsidRDefault="001E4C91" w:rsidP="001E4C91">
            <w:pPr>
              <w:widowControl w:val="0"/>
            </w:pPr>
          </w:p>
          <w:p w:rsidR="001E4C91" w:rsidRDefault="001E4C91" w:rsidP="001E4C91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 w:rsidRPr="001E4C91">
              <w:rPr>
                <w:rStyle w:val="af2"/>
                <w:color w:val="auto"/>
              </w:rPr>
              <w:t>5</w:t>
            </w:r>
          </w:p>
        </w:tc>
        <w:tc>
          <w:tcPr>
            <w:tcW w:w="1134" w:type="dxa"/>
          </w:tcPr>
          <w:p w:rsidR="001E4C91" w:rsidRPr="001E4C91" w:rsidRDefault="001E4C91" w:rsidP="001E4C91">
            <w:pPr>
              <w:widowControl w:val="0"/>
              <w:jc w:val="both"/>
            </w:pPr>
            <w:hyperlink r:id="rId54" w:history="1">
              <w:r w:rsidRPr="001E4C91">
                <w:rPr>
                  <w:rStyle w:val="a5"/>
                  <w:i/>
                </w:rPr>
                <w:t>https://drive.google.com/file/d/1Q7q6oZGeXyj3f-HMvCO24K88JkeDpYjR/view?usp=sharing</w:t>
              </w:r>
            </w:hyperlink>
          </w:p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1E4C91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На пути к практическому применению методов антропометрии</w:t>
            </w:r>
            <w:r>
              <w:t xml:space="preserve"> </w:t>
            </w:r>
            <w:r w:rsidRPr="00E50AF6">
              <w:rPr>
                <w:i/>
              </w:rPr>
              <w:t>(тезис)</w:t>
            </w:r>
          </w:p>
        </w:tc>
        <w:tc>
          <w:tcPr>
            <w:tcW w:w="2977" w:type="dxa"/>
          </w:tcPr>
          <w:p w:rsidR="005E7C5E" w:rsidRPr="00F30E64" w:rsidRDefault="001E4C91" w:rsidP="001E4C91">
            <w:pPr>
              <w:widowControl w:val="0"/>
              <w:rPr>
                <w:rFonts w:eastAsia="Times New Roman"/>
              </w:rPr>
            </w:pPr>
            <w:r w:rsidRPr="00E50AF6">
              <w:t xml:space="preserve">Материалы </w:t>
            </w:r>
            <w:r w:rsidRPr="00E50AF6">
              <w:rPr>
                <w:lang w:val="en-US"/>
              </w:rPr>
              <w:t>IX</w:t>
            </w:r>
            <w:r w:rsidRPr="00E50AF6">
              <w:t xml:space="preserve"> Всероссийского съезда анатомов, гистологов и эмбриологов России с международным участием «Фундаментальная и прикладная морфология в </w:t>
            </w:r>
            <w:r w:rsidRPr="00E50AF6">
              <w:rPr>
                <w:lang w:val="en-US"/>
              </w:rPr>
              <w:t>XXI</w:t>
            </w:r>
            <w:r w:rsidRPr="00E50AF6">
              <w:t xml:space="preserve"> веке» // Оренбургский медицинский вестник. – 2025. – №2. – Т.</w:t>
            </w:r>
            <w:r w:rsidRPr="00E50AF6">
              <w:rPr>
                <w:lang w:val="en-US"/>
              </w:rPr>
              <w:t>XIII</w:t>
            </w:r>
            <w:r w:rsidRPr="00E50AF6">
              <w:t xml:space="preserve">, прилож. – С. 268. </w:t>
            </w:r>
          </w:p>
        </w:tc>
        <w:tc>
          <w:tcPr>
            <w:tcW w:w="709" w:type="dxa"/>
          </w:tcPr>
          <w:p w:rsidR="005E7C5E" w:rsidRDefault="001E4C91" w:rsidP="00B767E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5E7C5E" w:rsidRDefault="001E4C91" w:rsidP="00B767ED">
            <w:pPr>
              <w:widowControl w:val="0"/>
            </w:pPr>
            <w:r w:rsidRPr="00E50AF6">
              <w:t>Сакибаев К.Ш., Ташматова Н.М.</w:t>
            </w:r>
          </w:p>
          <w:p w:rsidR="001E4C91" w:rsidRDefault="001E4C91" w:rsidP="00B767ED">
            <w:pPr>
              <w:widowControl w:val="0"/>
            </w:pPr>
          </w:p>
          <w:p w:rsidR="001E4C91" w:rsidRDefault="001E4C91" w:rsidP="00B767ED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2</w:t>
            </w:r>
          </w:p>
        </w:tc>
        <w:tc>
          <w:tcPr>
            <w:tcW w:w="1134" w:type="dxa"/>
          </w:tcPr>
          <w:p w:rsidR="001E4C91" w:rsidRPr="001E4C91" w:rsidRDefault="001E4C91" w:rsidP="001E4C91">
            <w:pPr>
              <w:widowControl w:val="0"/>
              <w:jc w:val="both"/>
            </w:pPr>
            <w:hyperlink r:id="rId55" w:history="1">
              <w:r w:rsidRPr="001E4C91">
                <w:rPr>
                  <w:rStyle w:val="a5"/>
                  <w:i/>
                </w:rPr>
                <w:t>https://drive.google.com/file/d/1Q7q6oZGeXyj3f-HMvCO24K88JkeDpYjR/view?usp=sharing</w:t>
              </w:r>
            </w:hyperlink>
          </w:p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B65E58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B65E58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B65E58" w:rsidRPr="00D379ED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FE4476">
        <w:tc>
          <w:tcPr>
            <w:tcW w:w="56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1E4C91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Современные подходы к диагностике и лечению кардита у пациентов с ревматическими заболеваниями южного региона Кыргызской Республики: доказательная база и клинические аспекты с сравнением регионов</w:t>
            </w:r>
            <w:r>
              <w:t xml:space="preserve"> </w:t>
            </w:r>
            <w:r w:rsidRPr="00E50AF6">
              <w:rPr>
                <w:i/>
              </w:rPr>
              <w:t>(статья)</w:t>
            </w:r>
          </w:p>
        </w:tc>
        <w:tc>
          <w:tcPr>
            <w:tcW w:w="2977" w:type="dxa"/>
          </w:tcPr>
          <w:p w:rsidR="005E7C5E" w:rsidRPr="00F30E64" w:rsidRDefault="001E4C91" w:rsidP="001E4C91">
            <w:pPr>
              <w:widowControl w:val="0"/>
              <w:rPr>
                <w:rFonts w:eastAsia="Times New Roman"/>
              </w:rPr>
            </w:pPr>
            <w:r w:rsidRPr="00E50AF6">
              <w:t>Бюллетень науки и практики. – 2025. – №1. – С. 308-313.</w:t>
            </w:r>
          </w:p>
        </w:tc>
        <w:tc>
          <w:tcPr>
            <w:tcW w:w="709" w:type="dxa"/>
          </w:tcPr>
          <w:p w:rsidR="005E7C5E" w:rsidRDefault="001E4C91" w:rsidP="00B767ED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5E7C5E" w:rsidRDefault="001E4C91" w:rsidP="001E4C91">
            <w:pPr>
              <w:widowControl w:val="0"/>
              <w:rPr>
                <w:iCs/>
              </w:rPr>
            </w:pPr>
            <w:r w:rsidRPr="00E50AF6">
              <w:rPr>
                <w:iCs/>
              </w:rPr>
              <w:t xml:space="preserve">Нурланова Н. Н., Муратов Б. А., </w:t>
            </w:r>
            <w:proofErr w:type="spellStart"/>
            <w:r w:rsidRPr="00E50AF6">
              <w:rPr>
                <w:iCs/>
              </w:rPr>
              <w:t>Омурзакова</w:t>
            </w:r>
            <w:proofErr w:type="spellEnd"/>
            <w:r w:rsidRPr="00E50AF6">
              <w:rPr>
                <w:iCs/>
              </w:rPr>
              <w:t xml:space="preserve"> А. Э.</w:t>
            </w:r>
          </w:p>
          <w:p w:rsidR="001E4C91" w:rsidRDefault="001E4C91" w:rsidP="001E4C91">
            <w:pPr>
              <w:widowControl w:val="0"/>
            </w:pPr>
          </w:p>
          <w:p w:rsidR="001E4C91" w:rsidRDefault="001E4C91" w:rsidP="001E4C91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4</w:t>
            </w:r>
          </w:p>
        </w:tc>
        <w:tc>
          <w:tcPr>
            <w:tcW w:w="1134" w:type="dxa"/>
          </w:tcPr>
          <w:p w:rsidR="000B4597" w:rsidRPr="000B4597" w:rsidRDefault="000B4597" w:rsidP="000B4597">
            <w:pPr>
              <w:widowControl w:val="0"/>
              <w:jc w:val="both"/>
            </w:pPr>
            <w:hyperlink r:id="rId56" w:history="1">
              <w:r w:rsidRPr="000B4597">
                <w:rPr>
                  <w:rStyle w:val="a5"/>
                  <w:i/>
                </w:rPr>
                <w:t>https://elibrary.ru/item.asp?id=82480591</w:t>
              </w:r>
            </w:hyperlink>
          </w:p>
          <w:p w:rsidR="005E7C5E" w:rsidRPr="005A0598" w:rsidRDefault="005E7C5E" w:rsidP="00B767ED">
            <w:pPr>
              <w:pStyle w:val="TableParagraph"/>
              <w:ind w:left="-53"/>
              <w:rPr>
                <w:rStyle w:val="a5"/>
              </w:rPr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0B4597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Педагогика современности: профессиональное образование и развитие</w:t>
            </w:r>
            <w:r>
              <w:t xml:space="preserve"> </w:t>
            </w:r>
            <w:r w:rsidRPr="00BC71EB">
              <w:rPr>
                <w:i/>
              </w:rPr>
              <w:t>(ч</w:t>
            </w:r>
            <w:r w:rsidRPr="00BC71EB">
              <w:rPr>
                <w:rStyle w:val="af2"/>
                <w:color w:val="auto"/>
              </w:rPr>
              <w:t>лен редакционной коллегии)</w:t>
            </w:r>
          </w:p>
        </w:tc>
        <w:tc>
          <w:tcPr>
            <w:tcW w:w="2977" w:type="dxa"/>
          </w:tcPr>
          <w:p w:rsidR="005E7C5E" w:rsidRPr="00F30E64" w:rsidRDefault="000B4597" w:rsidP="000B4597">
            <w:pPr>
              <w:widowControl w:val="0"/>
              <w:rPr>
                <w:rFonts w:eastAsia="Times New Roman"/>
              </w:rPr>
            </w:pPr>
            <w:r w:rsidRPr="00E50AF6">
              <w:t xml:space="preserve">Сборник научных трудов по материалам II Международной научно-практической конференции, посвященной 90-летию КГМУ. – Курск, 2025. – 278 с. </w:t>
            </w:r>
            <w:r w:rsidRPr="00E50AF6">
              <w:rPr>
                <w:i/>
              </w:rPr>
              <w:t>(сборник трудов конференций)</w:t>
            </w:r>
          </w:p>
        </w:tc>
        <w:tc>
          <w:tcPr>
            <w:tcW w:w="709" w:type="dxa"/>
          </w:tcPr>
          <w:p w:rsidR="005E7C5E" w:rsidRDefault="000B4597" w:rsidP="00B767ED">
            <w:pPr>
              <w:pStyle w:val="TableParagraph"/>
              <w:jc w:val="center"/>
            </w:pPr>
            <w:r>
              <w:t xml:space="preserve">278 </w:t>
            </w:r>
          </w:p>
        </w:tc>
        <w:tc>
          <w:tcPr>
            <w:tcW w:w="1842" w:type="dxa"/>
          </w:tcPr>
          <w:p w:rsidR="000B4597" w:rsidRDefault="000B4597" w:rsidP="000B4597">
            <w:pPr>
              <w:widowControl w:val="0"/>
            </w:pPr>
            <w:r w:rsidRPr="00E50AF6">
              <w:t>Овод А.И</w:t>
            </w:r>
            <w:r>
              <w:t xml:space="preserve">., </w:t>
            </w:r>
            <w:proofErr w:type="spellStart"/>
            <w:r>
              <w:t>Солянина</w:t>
            </w:r>
            <w:proofErr w:type="spellEnd"/>
            <w:r>
              <w:t xml:space="preserve"> В.А., Фетисова Е.Ю. и др. </w:t>
            </w:r>
          </w:p>
          <w:p w:rsidR="000B4597" w:rsidRDefault="000B4597" w:rsidP="000B4597">
            <w:pPr>
              <w:widowControl w:val="0"/>
            </w:pPr>
          </w:p>
          <w:p w:rsidR="005E7C5E" w:rsidRDefault="000B4597" w:rsidP="000B4597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7</w:t>
            </w:r>
          </w:p>
        </w:tc>
        <w:tc>
          <w:tcPr>
            <w:tcW w:w="1134" w:type="dxa"/>
          </w:tcPr>
          <w:p w:rsidR="005E7C5E" w:rsidRPr="005A0598" w:rsidRDefault="000B4597" w:rsidP="00B767ED">
            <w:pPr>
              <w:pStyle w:val="TableParagraph"/>
              <w:ind w:left="-53"/>
              <w:rPr>
                <w:rStyle w:val="a5"/>
              </w:rPr>
            </w:pPr>
            <w:hyperlink r:id="rId57" w:history="1">
              <w:r w:rsidRPr="00E50AF6">
                <w:rPr>
                  <w:rStyle w:val="a5"/>
                  <w:i/>
                </w:rPr>
                <w:t>https://elibrary.ru/item.asp?id=80644318</w:t>
              </w:r>
            </w:hyperlink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0B4597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E50AF6">
              <w:t>Наука в аудитории: образовательные технологии для исследовательской деятельности</w:t>
            </w:r>
            <w:r>
              <w:t xml:space="preserve"> </w:t>
            </w:r>
            <w:r w:rsidRPr="00BC71EB">
              <w:rPr>
                <w:i/>
              </w:rPr>
              <w:t>(ч</w:t>
            </w:r>
            <w:r w:rsidRPr="00BC71EB">
              <w:rPr>
                <w:rStyle w:val="af2"/>
                <w:color w:val="auto"/>
              </w:rPr>
              <w:t>лен редакционной коллегии)</w:t>
            </w:r>
          </w:p>
        </w:tc>
        <w:tc>
          <w:tcPr>
            <w:tcW w:w="2977" w:type="dxa"/>
          </w:tcPr>
          <w:p w:rsidR="000B4597" w:rsidRPr="000B4597" w:rsidRDefault="000B4597" w:rsidP="000B4597">
            <w:pPr>
              <w:widowControl w:val="0"/>
              <w:jc w:val="both"/>
            </w:pPr>
            <w:r w:rsidRPr="000B4597">
              <w:t xml:space="preserve">Сборник научных трудов I Международной студенческой научно-практической конференции. – Курск, 2025. – 699 с. </w:t>
            </w:r>
            <w:r w:rsidRPr="000B4597">
              <w:rPr>
                <w:i/>
              </w:rPr>
              <w:t>(сборник трудов конференций).</w:t>
            </w:r>
            <w:r w:rsidRPr="000B4597">
              <w:t xml:space="preserve"> </w:t>
            </w:r>
          </w:p>
          <w:p w:rsidR="005E7C5E" w:rsidRPr="00F30E64" w:rsidRDefault="005E7C5E" w:rsidP="00B767E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5E7C5E" w:rsidRDefault="005E7C5E" w:rsidP="00B767ED">
            <w:pPr>
              <w:pStyle w:val="TableParagraph"/>
              <w:jc w:val="center"/>
            </w:pPr>
          </w:p>
        </w:tc>
        <w:tc>
          <w:tcPr>
            <w:tcW w:w="1842" w:type="dxa"/>
          </w:tcPr>
          <w:p w:rsidR="005E7C5E" w:rsidRDefault="000B4597" w:rsidP="000B4597">
            <w:pPr>
              <w:widowControl w:val="0"/>
            </w:pPr>
            <w:r w:rsidRPr="00E50AF6">
              <w:t xml:space="preserve">Овод А.И., Калматов Р.К., </w:t>
            </w:r>
            <w:proofErr w:type="spellStart"/>
            <w:r w:rsidRPr="00E50AF6">
              <w:t>Кавынева</w:t>
            </w:r>
            <w:proofErr w:type="spellEnd"/>
            <w:r w:rsidRPr="00E50AF6">
              <w:t xml:space="preserve"> И.А. </w:t>
            </w:r>
            <w:r>
              <w:t>и др.</w:t>
            </w:r>
            <w:r w:rsidRPr="00E50AF6">
              <w:t xml:space="preserve"> </w:t>
            </w:r>
          </w:p>
          <w:p w:rsidR="000B4597" w:rsidRDefault="000B4597" w:rsidP="000B4597">
            <w:pPr>
              <w:widowControl w:val="0"/>
            </w:pPr>
          </w:p>
          <w:p w:rsidR="000B4597" w:rsidRDefault="000B4597" w:rsidP="000B4597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9</w:t>
            </w:r>
          </w:p>
        </w:tc>
        <w:tc>
          <w:tcPr>
            <w:tcW w:w="1134" w:type="dxa"/>
          </w:tcPr>
          <w:p w:rsidR="005E7C5E" w:rsidRPr="005A0598" w:rsidRDefault="000B4597" w:rsidP="00B767ED">
            <w:pPr>
              <w:pStyle w:val="TableParagraph"/>
              <w:ind w:left="-53"/>
              <w:rPr>
                <w:rStyle w:val="a5"/>
              </w:rPr>
            </w:pPr>
            <w:hyperlink r:id="rId58" w:history="1">
              <w:r w:rsidRPr="000B4597">
                <w:rPr>
                  <w:rStyle w:val="a5"/>
                  <w:i/>
                </w:rPr>
                <w:t>https://elibrary.ru/item.asp?id=80651319</w:t>
              </w:r>
            </w:hyperlink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5E7C5E" w:rsidRPr="00CD1F4E" w:rsidTr="0013063A">
        <w:tc>
          <w:tcPr>
            <w:tcW w:w="562" w:type="dxa"/>
          </w:tcPr>
          <w:p w:rsidR="005E7C5E" w:rsidRPr="00CD1F4E" w:rsidRDefault="005E7C5E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5E7C5E" w:rsidRDefault="000B4597" w:rsidP="00B767ED">
            <w:pPr>
              <w:shd w:val="clear" w:color="auto" w:fill="FFFFFF"/>
              <w:outlineLvl w:val="0"/>
              <w:rPr>
                <w:rFonts w:eastAsia="Times New Roman"/>
                <w:bCs/>
                <w:kern w:val="36"/>
              </w:rPr>
            </w:pPr>
            <w:r w:rsidRPr="00AA314D">
              <w:rPr>
                <w:rFonts w:eastAsia="Times New Roman"/>
                <w:lang w:val="kk-KZ"/>
              </w:rPr>
              <w:t xml:space="preserve">Интеграция </w:t>
            </w:r>
            <w:r w:rsidRPr="00AA314D">
              <w:rPr>
                <w:rFonts w:eastAsia="Times New Roman"/>
                <w:lang w:val="en-US"/>
              </w:rPr>
              <w:t>STEM</w:t>
            </w:r>
            <w:r w:rsidRPr="00AA314D">
              <w:rPr>
                <w:rFonts w:eastAsia="Times New Roman"/>
              </w:rPr>
              <w:t>-</w:t>
            </w:r>
            <w:r w:rsidRPr="00AA314D">
              <w:rPr>
                <w:rFonts w:eastAsia="Times New Roman"/>
                <w:lang w:val="ky-KG"/>
              </w:rPr>
              <w:t>метода в занятие по теме “</w:t>
            </w:r>
            <w:r w:rsidRPr="00AA314D">
              <w:rPr>
                <w:rFonts w:eastAsia="Times New Roman"/>
              </w:rPr>
              <w:t>П</w:t>
            </w:r>
            <w:r w:rsidRPr="00AA314D">
              <w:rPr>
                <w:rFonts w:eastAsia="Times New Roman"/>
                <w:lang w:val="ky-KG"/>
              </w:rPr>
              <w:t>рименение теории вероятностей в медицине”</w:t>
            </w:r>
            <w:r w:rsidR="00A121DF">
              <w:rPr>
                <w:rFonts w:eastAsia="Times New Roman"/>
                <w:lang w:val="ky-KG"/>
              </w:rPr>
              <w:t xml:space="preserve"> </w:t>
            </w:r>
            <w:r w:rsidR="00A121DF" w:rsidRPr="00A121DF">
              <w:rPr>
                <w:rFonts w:eastAsia="Times New Roman"/>
                <w:i/>
                <w:lang w:val="ky-KG"/>
              </w:rPr>
              <w:t>(статья)</w:t>
            </w:r>
          </w:p>
        </w:tc>
        <w:tc>
          <w:tcPr>
            <w:tcW w:w="2977" w:type="dxa"/>
          </w:tcPr>
          <w:p w:rsidR="000B4597" w:rsidRPr="000B4597" w:rsidRDefault="000B4597" w:rsidP="000B4597">
            <w:pPr>
              <w:widowControl w:val="0"/>
              <w:jc w:val="both"/>
              <w:rPr>
                <w:rStyle w:val="af2"/>
                <w:i w:val="0"/>
                <w:iCs w:val="0"/>
              </w:rPr>
            </w:pPr>
            <w:r w:rsidRPr="000B4597">
              <w:rPr>
                <w:rStyle w:val="af2"/>
                <w:i w:val="0"/>
                <w:color w:val="auto"/>
              </w:rPr>
              <w:t>В сборнике: Образование в XXI веке. Материалы VI</w:t>
            </w:r>
            <w:r w:rsidRPr="000B4597">
              <w:rPr>
                <w:rStyle w:val="af2"/>
                <w:i w:val="0"/>
                <w:color w:val="auto"/>
                <w:lang w:val="en-US"/>
              </w:rPr>
              <w:t>I</w:t>
            </w:r>
            <w:r w:rsidRPr="000B4597">
              <w:rPr>
                <w:rStyle w:val="af2"/>
                <w:i w:val="0"/>
                <w:color w:val="auto"/>
              </w:rPr>
              <w:t xml:space="preserve">I Международной научно-практической конференции. – Москва, 2025. – С. 285-292. </w:t>
            </w:r>
            <w:hyperlink r:id="rId59" w:history="1">
              <w:r w:rsidRPr="000B4597">
                <w:rPr>
                  <w:rStyle w:val="a5"/>
                </w:rPr>
                <w:t>https://drive.google.com/file/d/1coemF-bPzexgwwWyPrt-DAWCQLeyX9X9/view?usp=sharing</w:t>
              </w:r>
            </w:hyperlink>
          </w:p>
          <w:p w:rsidR="005E7C5E" w:rsidRPr="00F30E64" w:rsidRDefault="005E7C5E" w:rsidP="00B767E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5E7C5E" w:rsidRDefault="00F879B2" w:rsidP="00B767E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5E7C5E" w:rsidRPr="000B4597" w:rsidRDefault="000B4597" w:rsidP="000B4597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0B4597">
              <w:rPr>
                <w:rFonts w:eastAsia="Times New Roman"/>
                <w:spacing w:val="2"/>
                <w:lang w:val="kk-KZ"/>
              </w:rPr>
              <w:t>Эрмекбаева А.Т.</w:t>
            </w:r>
          </w:p>
          <w:p w:rsidR="000B4597" w:rsidRDefault="000B4597" w:rsidP="000B4597">
            <w:pPr>
              <w:widowControl w:val="0"/>
              <w:rPr>
                <w:rFonts w:eastAsia="Times New Roman"/>
                <w:spacing w:val="2"/>
                <w:sz w:val="24"/>
                <w:szCs w:val="24"/>
                <w:lang w:val="kk-KZ"/>
              </w:rPr>
            </w:pPr>
          </w:p>
          <w:p w:rsidR="000B4597" w:rsidRDefault="000B4597" w:rsidP="000B4597">
            <w:pPr>
              <w:widowControl w:val="0"/>
              <w:rPr>
                <w:rStyle w:val="af2"/>
                <w:i w:val="0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2</w:t>
            </w:r>
          </w:p>
        </w:tc>
        <w:tc>
          <w:tcPr>
            <w:tcW w:w="1134" w:type="dxa"/>
          </w:tcPr>
          <w:p w:rsidR="005E7C5E" w:rsidRPr="005A0598" w:rsidRDefault="000B4597" w:rsidP="00B767ED">
            <w:pPr>
              <w:pStyle w:val="TableParagraph"/>
              <w:ind w:left="-53"/>
              <w:rPr>
                <w:rStyle w:val="a5"/>
              </w:rPr>
            </w:pPr>
            <w:r w:rsidRPr="000B4597">
              <w:rPr>
                <w:rStyle w:val="a5"/>
              </w:rPr>
              <w:t>https://www.elibrary.ru/item.asp?id=82546424</w:t>
            </w: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2"/>
              </w:rPr>
            </w:pPr>
          </w:p>
        </w:tc>
        <w:tc>
          <w:tcPr>
            <w:tcW w:w="567" w:type="dxa"/>
          </w:tcPr>
          <w:p w:rsidR="005E7C5E" w:rsidRPr="00F30E64" w:rsidRDefault="005E7C5E" w:rsidP="00B767ED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5E7C5E" w:rsidRPr="00F30E64" w:rsidRDefault="005E7C5E" w:rsidP="00B767ED">
            <w:pPr>
              <w:pStyle w:val="TableParagraph"/>
              <w:rPr>
                <w:spacing w:val="-2"/>
              </w:rPr>
            </w:pPr>
          </w:p>
        </w:tc>
        <w:tc>
          <w:tcPr>
            <w:tcW w:w="850" w:type="dxa"/>
          </w:tcPr>
          <w:p w:rsidR="005E7C5E" w:rsidRPr="00F30E64" w:rsidRDefault="005E7C5E" w:rsidP="00B767ED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5E7C5E" w:rsidRPr="00F30E64" w:rsidRDefault="005E7C5E" w:rsidP="00B767ED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</w:tbl>
    <w:p w:rsidR="00B65E58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B65E58" w:rsidRPr="00D379ED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p w:rsidR="00B65E58" w:rsidRDefault="00B65E58"/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B65E58">
        <w:tc>
          <w:tcPr>
            <w:tcW w:w="56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F879B2" w:rsidRPr="00F879B2" w:rsidTr="0013063A">
        <w:tc>
          <w:tcPr>
            <w:tcW w:w="562" w:type="dxa"/>
          </w:tcPr>
          <w:p w:rsidR="00F879B2" w:rsidRPr="00CD1F4E" w:rsidRDefault="00F879B2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:rsidR="00F879B2" w:rsidRDefault="00F879B2" w:rsidP="00B767ED">
            <w:pPr>
              <w:shd w:val="clear" w:color="auto" w:fill="FFFFFF"/>
              <w:outlineLvl w:val="0"/>
              <w:rPr>
                <w:rFonts w:eastAsia="Times New Roman"/>
                <w:i/>
                <w:lang w:val="ky-KG"/>
              </w:rPr>
            </w:pPr>
            <w:r w:rsidRPr="00AA314D">
              <w:t>Взаимосвязь эмпирического наблюдения и теоретического понятия в медицинском знании</w:t>
            </w:r>
            <w:r w:rsidR="00A121DF">
              <w:t xml:space="preserve"> </w:t>
            </w:r>
            <w:r w:rsidR="00A121DF" w:rsidRPr="00A121DF">
              <w:rPr>
                <w:rFonts w:eastAsia="Times New Roman"/>
                <w:i/>
                <w:lang w:val="ky-KG"/>
              </w:rPr>
              <w:t>(статья)</w:t>
            </w:r>
          </w:p>
          <w:p w:rsidR="00B65E58" w:rsidRPr="00AA314D" w:rsidRDefault="00B65E58" w:rsidP="00B767ED">
            <w:pPr>
              <w:shd w:val="clear" w:color="auto" w:fill="FFFFFF"/>
              <w:outlineLvl w:val="0"/>
              <w:rPr>
                <w:rFonts w:eastAsia="Times New Roman"/>
                <w:lang w:val="kk-KZ"/>
              </w:rPr>
            </w:pPr>
          </w:p>
        </w:tc>
        <w:tc>
          <w:tcPr>
            <w:tcW w:w="2977" w:type="dxa"/>
          </w:tcPr>
          <w:p w:rsidR="00F879B2" w:rsidRPr="00F879B2" w:rsidRDefault="00F879B2" w:rsidP="00F879B2">
            <w:pPr>
              <w:rPr>
                <w:rStyle w:val="af2"/>
                <w:i w:val="0"/>
                <w:color w:val="auto"/>
              </w:rPr>
            </w:pPr>
            <w:r w:rsidRPr="00F879B2">
              <w:rPr>
                <w:rStyle w:val="af2"/>
                <w:i w:val="0"/>
                <w:color w:val="auto"/>
              </w:rPr>
              <w:t>В сборнике: Образование в XXI веке. Материалы VI</w:t>
            </w:r>
            <w:r w:rsidRPr="00F879B2">
              <w:rPr>
                <w:rStyle w:val="af2"/>
                <w:i w:val="0"/>
                <w:color w:val="auto"/>
                <w:lang w:val="en-US"/>
              </w:rPr>
              <w:t>I</w:t>
            </w:r>
            <w:r w:rsidRPr="00F879B2">
              <w:rPr>
                <w:rStyle w:val="af2"/>
                <w:i w:val="0"/>
                <w:color w:val="auto"/>
              </w:rPr>
              <w:t>I Международной научно-практической конференции. – Москва, 2025. – С. 298-304.</w:t>
            </w:r>
          </w:p>
        </w:tc>
        <w:tc>
          <w:tcPr>
            <w:tcW w:w="709" w:type="dxa"/>
          </w:tcPr>
          <w:p w:rsidR="00F879B2" w:rsidRDefault="00F879B2" w:rsidP="00B767ED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F879B2" w:rsidRDefault="00F879B2" w:rsidP="00F879B2">
            <w:pPr>
              <w:widowControl w:val="0"/>
            </w:pPr>
            <w:r w:rsidRPr="00AA314D">
              <w:t>Юсупова Р.О., Аргынбаева А.Т.</w:t>
            </w:r>
          </w:p>
          <w:p w:rsidR="00F879B2" w:rsidRDefault="00F879B2" w:rsidP="00F879B2">
            <w:pPr>
              <w:widowControl w:val="0"/>
            </w:pPr>
          </w:p>
          <w:p w:rsidR="00F879B2" w:rsidRPr="000B4597" w:rsidRDefault="00F879B2" w:rsidP="00F879B2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3</w:t>
            </w:r>
          </w:p>
        </w:tc>
        <w:tc>
          <w:tcPr>
            <w:tcW w:w="1134" w:type="dxa"/>
          </w:tcPr>
          <w:p w:rsidR="00F879B2" w:rsidRPr="00F879B2" w:rsidRDefault="00F879B2" w:rsidP="00B767ED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https://www.elibrary.ru/item.asp?id=82546426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F879B2" w:rsidRPr="00F879B2" w:rsidRDefault="00F879B2" w:rsidP="00B767ED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F879B2" w:rsidRPr="00F879B2" w:rsidRDefault="00F879B2" w:rsidP="00B767ED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  <w:tr w:rsidR="00F879B2" w:rsidRPr="00F879B2" w:rsidTr="0013063A">
        <w:tc>
          <w:tcPr>
            <w:tcW w:w="562" w:type="dxa"/>
          </w:tcPr>
          <w:p w:rsidR="00F879B2" w:rsidRPr="00F879B2" w:rsidRDefault="00F879B2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F879B2" w:rsidRDefault="00F879B2" w:rsidP="00B767ED">
            <w:pPr>
              <w:shd w:val="clear" w:color="auto" w:fill="FFFFFF"/>
              <w:outlineLvl w:val="0"/>
              <w:rPr>
                <w:rFonts w:eastAsia="Times New Roman"/>
                <w:i/>
                <w:lang w:val="ky-KG"/>
              </w:rPr>
            </w:pPr>
            <w:r w:rsidRPr="00AA314D">
              <w:rPr>
                <w:bCs/>
              </w:rPr>
              <w:t>Педагогические условия развития клинического мышления в условиях гибридного обучения</w:t>
            </w:r>
            <w:r w:rsidR="00A121DF">
              <w:rPr>
                <w:bCs/>
              </w:rPr>
              <w:t xml:space="preserve"> </w:t>
            </w:r>
            <w:r w:rsidR="00A121DF" w:rsidRPr="00A121DF">
              <w:rPr>
                <w:rFonts w:eastAsia="Times New Roman"/>
                <w:i/>
                <w:lang w:val="ky-KG"/>
              </w:rPr>
              <w:t>(статья)</w:t>
            </w:r>
          </w:p>
          <w:p w:rsidR="00B65E58" w:rsidRPr="00AA314D" w:rsidRDefault="00B65E58" w:rsidP="00B767ED">
            <w:pPr>
              <w:shd w:val="clear" w:color="auto" w:fill="FFFFFF"/>
              <w:outlineLvl w:val="0"/>
              <w:rPr>
                <w:rFonts w:eastAsia="Times New Roman"/>
                <w:lang w:val="kk-KZ"/>
              </w:rPr>
            </w:pPr>
          </w:p>
        </w:tc>
        <w:tc>
          <w:tcPr>
            <w:tcW w:w="2977" w:type="dxa"/>
          </w:tcPr>
          <w:p w:rsidR="00F879B2" w:rsidRPr="00F879B2" w:rsidRDefault="00F879B2" w:rsidP="00F879B2">
            <w:pPr>
              <w:rPr>
                <w:rStyle w:val="af2"/>
                <w:i w:val="0"/>
                <w:color w:val="auto"/>
                <w:lang w:val="kk-KZ"/>
              </w:rPr>
            </w:pPr>
            <w:r w:rsidRPr="00F879B2">
              <w:rPr>
                <w:rStyle w:val="af2"/>
                <w:i w:val="0"/>
                <w:color w:val="auto"/>
              </w:rPr>
              <w:t>В сборнике: Образование в XXI веке. Материалы VI</w:t>
            </w:r>
            <w:r w:rsidRPr="00F879B2">
              <w:rPr>
                <w:rStyle w:val="af2"/>
                <w:i w:val="0"/>
                <w:color w:val="auto"/>
                <w:lang w:val="en-US"/>
              </w:rPr>
              <w:t>I</w:t>
            </w:r>
            <w:r w:rsidRPr="00F879B2">
              <w:rPr>
                <w:rStyle w:val="af2"/>
                <w:i w:val="0"/>
                <w:color w:val="auto"/>
              </w:rPr>
              <w:t>I Международной научно-практической конференции. – Москва, 2025. – С. 258-261.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pStyle w:val="TableParagraph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42" w:type="dxa"/>
          </w:tcPr>
          <w:p w:rsidR="00F879B2" w:rsidRDefault="00F879B2" w:rsidP="00F879B2">
            <w:pPr>
              <w:widowControl w:val="0"/>
              <w:rPr>
                <w:bCs/>
                <w:lang w:val="kk-KZ"/>
              </w:rPr>
            </w:pPr>
            <w:r w:rsidRPr="00F879B2">
              <w:rPr>
                <w:bCs/>
                <w:lang w:val="kk-KZ"/>
              </w:rPr>
              <w:t>Нурланова Н.Н., Джумаев Р.М.</w:t>
            </w:r>
          </w:p>
          <w:p w:rsidR="00F879B2" w:rsidRDefault="00F879B2" w:rsidP="00F879B2">
            <w:pPr>
              <w:widowControl w:val="0"/>
              <w:rPr>
                <w:bCs/>
                <w:lang w:val="kk-KZ"/>
              </w:rPr>
            </w:pPr>
          </w:p>
          <w:p w:rsidR="00F879B2" w:rsidRPr="00F879B2" w:rsidRDefault="00F879B2" w:rsidP="00F879B2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3</w:t>
            </w:r>
          </w:p>
        </w:tc>
        <w:tc>
          <w:tcPr>
            <w:tcW w:w="1134" w:type="dxa"/>
          </w:tcPr>
          <w:p w:rsidR="00F879B2" w:rsidRPr="00F879B2" w:rsidRDefault="00F879B2" w:rsidP="00B767ED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https://www.elibrary.ru/item.asp?id=82546419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F879B2" w:rsidRPr="00F879B2" w:rsidRDefault="00F879B2" w:rsidP="00B767ED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F879B2" w:rsidRPr="00F879B2" w:rsidRDefault="00F879B2" w:rsidP="00B767ED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  <w:tr w:rsidR="00F879B2" w:rsidRPr="00F879B2" w:rsidTr="0013063A">
        <w:tc>
          <w:tcPr>
            <w:tcW w:w="562" w:type="dxa"/>
          </w:tcPr>
          <w:p w:rsidR="00F879B2" w:rsidRPr="00F879B2" w:rsidRDefault="00F879B2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F879B2" w:rsidRPr="00AA314D" w:rsidRDefault="00F879B2" w:rsidP="00B767ED">
            <w:pPr>
              <w:shd w:val="clear" w:color="auto" w:fill="FFFFFF"/>
              <w:outlineLvl w:val="0"/>
              <w:rPr>
                <w:rFonts w:eastAsia="Times New Roman"/>
                <w:lang w:val="kk-KZ"/>
              </w:rPr>
            </w:pPr>
            <w:r w:rsidRPr="007944CF">
              <w:rPr>
                <w:rStyle w:val="selectable-text1"/>
              </w:rPr>
              <w:t>Ошское региональное научно-медицинское общество морфологов</w:t>
            </w:r>
            <w:r w:rsidRPr="007944CF">
              <w:rPr>
                <w:rFonts w:eastAsiaTheme="minorEastAsia"/>
                <w:bCs/>
                <w:kern w:val="24"/>
              </w:rPr>
              <w:t>: задачи и перспективы деятельности</w:t>
            </w:r>
            <w:r w:rsidR="00A121DF">
              <w:rPr>
                <w:rFonts w:eastAsiaTheme="minorEastAsia"/>
                <w:bCs/>
                <w:kern w:val="24"/>
              </w:rPr>
              <w:t xml:space="preserve"> </w:t>
            </w:r>
            <w:r w:rsidR="00A121DF" w:rsidRPr="00A121DF">
              <w:rPr>
                <w:rFonts w:eastAsia="Times New Roman"/>
                <w:i/>
                <w:lang w:val="ky-KG"/>
              </w:rPr>
              <w:t>(статья)</w:t>
            </w:r>
          </w:p>
        </w:tc>
        <w:tc>
          <w:tcPr>
            <w:tcW w:w="2977" w:type="dxa"/>
          </w:tcPr>
          <w:p w:rsidR="00F879B2" w:rsidRDefault="00F879B2" w:rsidP="000B4597">
            <w:pPr>
              <w:widowControl w:val="0"/>
              <w:jc w:val="both"/>
            </w:pPr>
            <w:r w:rsidRPr="007944CF">
              <w:t>Клинико-морфологические аспекты фундаментальных и прикладных медицинских исследований: материалы V</w:t>
            </w:r>
            <w:r w:rsidRPr="007944CF">
              <w:rPr>
                <w:lang w:val="en-US"/>
              </w:rPr>
              <w:t>II</w:t>
            </w:r>
            <w:r w:rsidRPr="007944CF">
              <w:t xml:space="preserve"> Международной научной конференции / </w:t>
            </w:r>
            <w:proofErr w:type="spellStart"/>
            <w:proofErr w:type="gramStart"/>
            <w:r w:rsidRPr="007944CF">
              <w:t>редкол</w:t>
            </w:r>
            <w:proofErr w:type="spellEnd"/>
            <w:r w:rsidRPr="007944CF">
              <w:t>.:</w:t>
            </w:r>
            <w:proofErr w:type="gramEnd"/>
            <w:r w:rsidRPr="007944CF">
              <w:t xml:space="preserve"> Н. Т. Алексеева [и др.]. – Воронеж: Издательско-полиграфический центр «Научная книга», 2025</w:t>
            </w:r>
            <w:r>
              <w:t xml:space="preserve">. – С. </w:t>
            </w:r>
            <w:r w:rsidR="00A121DF">
              <w:t>86-91.</w:t>
            </w:r>
          </w:p>
          <w:p w:rsidR="00F879B2" w:rsidRPr="00F879B2" w:rsidRDefault="00F879B2" w:rsidP="000B4597">
            <w:pPr>
              <w:widowControl w:val="0"/>
              <w:jc w:val="both"/>
              <w:rPr>
                <w:rStyle w:val="af2"/>
                <w:i w:val="0"/>
                <w:color w:val="auto"/>
                <w:lang w:val="kk-KZ"/>
              </w:rPr>
            </w:pPr>
            <w:r w:rsidRPr="00F879B2">
              <w:rPr>
                <w:i/>
              </w:rPr>
              <w:t>ISBN 978-5-4446-2083-0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pStyle w:val="TableParagraph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2" w:type="dxa"/>
          </w:tcPr>
          <w:p w:rsidR="00F879B2" w:rsidRPr="00F879B2" w:rsidRDefault="00F879B2" w:rsidP="000B4597">
            <w:pPr>
              <w:widowControl w:val="0"/>
              <w:rPr>
                <w:rFonts w:eastAsiaTheme="minorEastAsia"/>
                <w:kern w:val="24"/>
                <w:lang w:val="kk-KZ"/>
              </w:rPr>
            </w:pPr>
            <w:r w:rsidRPr="00F879B2">
              <w:rPr>
                <w:rFonts w:eastAsiaTheme="minorEastAsia"/>
                <w:kern w:val="24"/>
                <w:lang w:val="kk-KZ"/>
              </w:rPr>
              <w:t>Джолдубаев С.Дж., Аргынбаева А.Т.</w:t>
            </w:r>
          </w:p>
          <w:p w:rsidR="00F879B2" w:rsidRDefault="00F879B2" w:rsidP="000B4597">
            <w:pPr>
              <w:widowControl w:val="0"/>
              <w:rPr>
                <w:rFonts w:eastAsiaTheme="minorEastAsia"/>
                <w:kern w:val="24"/>
                <w:sz w:val="24"/>
                <w:szCs w:val="24"/>
                <w:lang w:val="kk-KZ"/>
              </w:rPr>
            </w:pPr>
          </w:p>
          <w:p w:rsidR="00F879B2" w:rsidRPr="00F879B2" w:rsidRDefault="00F879B2" w:rsidP="000B4597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3</w:t>
            </w:r>
          </w:p>
        </w:tc>
        <w:tc>
          <w:tcPr>
            <w:tcW w:w="1134" w:type="dxa"/>
          </w:tcPr>
          <w:p w:rsidR="00F879B2" w:rsidRPr="00F879B2" w:rsidRDefault="00F879B2" w:rsidP="00B767ED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https://drive.google.com/file/d/1_xddRrmPTkZncXD71MvIsyLRmwBmR1Z7/view?usp=sharing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F879B2" w:rsidRPr="00F879B2" w:rsidRDefault="00F879B2" w:rsidP="00B767ED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F879B2" w:rsidRPr="00F879B2" w:rsidRDefault="00F879B2" w:rsidP="00B767ED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  <w:tr w:rsidR="00F879B2" w:rsidRPr="00F879B2" w:rsidTr="0013063A">
        <w:tc>
          <w:tcPr>
            <w:tcW w:w="562" w:type="dxa"/>
          </w:tcPr>
          <w:p w:rsidR="00F879B2" w:rsidRPr="00F879B2" w:rsidRDefault="00F879B2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F879B2" w:rsidRPr="00AA314D" w:rsidRDefault="00A121DF" w:rsidP="00B767ED">
            <w:pPr>
              <w:shd w:val="clear" w:color="auto" w:fill="FFFFFF"/>
              <w:outlineLvl w:val="0"/>
              <w:rPr>
                <w:rFonts w:eastAsia="Times New Roman"/>
                <w:lang w:val="kk-KZ"/>
              </w:rPr>
            </w:pPr>
            <w:r w:rsidRPr="007944CF">
              <w:rPr>
                <w:rFonts w:eastAsia="Times New Roman"/>
                <w:lang w:val="kk-KZ"/>
              </w:rPr>
              <w:t xml:space="preserve">Применение </w:t>
            </w:r>
            <w:r w:rsidRPr="007944CF">
              <w:rPr>
                <w:rFonts w:eastAsia="Times New Roman"/>
                <w:lang w:val="en-US"/>
              </w:rPr>
              <w:t>stem</w:t>
            </w:r>
            <w:r w:rsidRPr="007944CF">
              <w:rPr>
                <w:rFonts w:eastAsia="Times New Roman"/>
              </w:rPr>
              <w:t>-</w:t>
            </w:r>
            <w:r w:rsidRPr="007944CF">
              <w:rPr>
                <w:rFonts w:eastAsia="Times New Roman"/>
                <w:lang w:val="ky-KG"/>
              </w:rPr>
              <w:t>метода как междисциплинарного подхода в медицинском образовании</w:t>
            </w:r>
            <w:r>
              <w:rPr>
                <w:rFonts w:eastAsia="Times New Roman"/>
                <w:lang w:val="ky-KG"/>
              </w:rPr>
              <w:t xml:space="preserve"> </w:t>
            </w:r>
            <w:r w:rsidRPr="00A121DF">
              <w:rPr>
                <w:rFonts w:eastAsia="Times New Roman"/>
                <w:i/>
                <w:lang w:val="ky-KG"/>
              </w:rPr>
              <w:t>(статья)</w:t>
            </w:r>
          </w:p>
        </w:tc>
        <w:tc>
          <w:tcPr>
            <w:tcW w:w="2977" w:type="dxa"/>
          </w:tcPr>
          <w:p w:rsidR="00F879B2" w:rsidRDefault="00F879B2" w:rsidP="000B4597">
            <w:pPr>
              <w:widowControl w:val="0"/>
              <w:jc w:val="both"/>
            </w:pPr>
            <w:r w:rsidRPr="00A121DF">
              <w:t>Клинико-морфологические аспекты фундаментальных и прикладных медицинских исследований: материалы V</w:t>
            </w:r>
            <w:r w:rsidRPr="00A121DF">
              <w:rPr>
                <w:lang w:val="en-US"/>
              </w:rPr>
              <w:t>II</w:t>
            </w:r>
            <w:r w:rsidRPr="00A121DF">
              <w:t xml:space="preserve"> Международной научной конференции / </w:t>
            </w:r>
            <w:proofErr w:type="spellStart"/>
            <w:proofErr w:type="gramStart"/>
            <w:r w:rsidRPr="00A121DF">
              <w:t>редкол</w:t>
            </w:r>
            <w:proofErr w:type="spellEnd"/>
            <w:r w:rsidRPr="00A121DF">
              <w:t>.:</w:t>
            </w:r>
            <w:proofErr w:type="gramEnd"/>
            <w:r w:rsidRPr="00A121DF">
              <w:t xml:space="preserve"> Н. Т. Алексеева [и др.]. – Воронеж: Издательско-полиграфический центр «Научная книга», 2025. – С.</w:t>
            </w:r>
            <w:r w:rsidR="00A121DF">
              <w:t xml:space="preserve"> 95-99.</w:t>
            </w:r>
          </w:p>
          <w:p w:rsidR="00A121DF" w:rsidRDefault="00A121DF" w:rsidP="000B4597">
            <w:pPr>
              <w:widowControl w:val="0"/>
              <w:jc w:val="both"/>
              <w:rPr>
                <w:i/>
              </w:rPr>
            </w:pPr>
            <w:r w:rsidRPr="00F879B2">
              <w:rPr>
                <w:i/>
              </w:rPr>
              <w:t>ISBN 978-5-4446-2083-0</w:t>
            </w:r>
          </w:p>
          <w:p w:rsidR="00B65E58" w:rsidRPr="00A121DF" w:rsidRDefault="00B65E58" w:rsidP="000B4597">
            <w:pPr>
              <w:widowControl w:val="0"/>
              <w:jc w:val="both"/>
              <w:rPr>
                <w:rStyle w:val="af2"/>
                <w:i w:val="0"/>
                <w:color w:val="auto"/>
                <w:lang w:val="kk-KZ"/>
              </w:rPr>
            </w:pPr>
          </w:p>
        </w:tc>
        <w:tc>
          <w:tcPr>
            <w:tcW w:w="709" w:type="dxa"/>
          </w:tcPr>
          <w:p w:rsidR="00F879B2" w:rsidRPr="00F879B2" w:rsidRDefault="00A121DF" w:rsidP="00B767ED">
            <w:pPr>
              <w:pStyle w:val="TableParagraph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2" w:type="dxa"/>
          </w:tcPr>
          <w:p w:rsidR="00F879B2" w:rsidRDefault="00F879B2" w:rsidP="000B4597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7944CF">
              <w:rPr>
                <w:rFonts w:eastAsia="Times New Roman"/>
                <w:spacing w:val="2"/>
                <w:lang w:val="kk-KZ"/>
              </w:rPr>
              <w:t>Эрмекбаева А.Т., Ботобекова Н.К., Алиева Ч.М.</w:t>
            </w:r>
          </w:p>
          <w:p w:rsidR="00F879B2" w:rsidRDefault="00F879B2" w:rsidP="000B4597">
            <w:pPr>
              <w:widowControl w:val="0"/>
              <w:rPr>
                <w:rFonts w:eastAsia="Times New Roman"/>
                <w:spacing w:val="2"/>
                <w:lang w:val="kk-KZ"/>
              </w:rPr>
            </w:pPr>
          </w:p>
          <w:p w:rsidR="00F879B2" w:rsidRPr="000B4597" w:rsidRDefault="00F879B2" w:rsidP="000B4597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4</w:t>
            </w:r>
          </w:p>
        </w:tc>
        <w:tc>
          <w:tcPr>
            <w:tcW w:w="1134" w:type="dxa"/>
          </w:tcPr>
          <w:p w:rsidR="00F879B2" w:rsidRPr="00F879B2" w:rsidRDefault="00A121DF" w:rsidP="00B767ED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https://drive.google.com/file/d/1_xddRrmPTkZncXD71MvIsyLRmwBmR1Z7/view?usp=sharing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F879B2" w:rsidRPr="00F879B2" w:rsidRDefault="00F879B2" w:rsidP="00B767ED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F879B2" w:rsidRPr="00F879B2" w:rsidRDefault="00F879B2" w:rsidP="00B767ED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</w:tbl>
    <w:p w:rsidR="00B65E58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</w:p>
    <w:p w:rsidR="00B65E58" w:rsidRPr="00D379ED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FE4476">
        <w:tc>
          <w:tcPr>
            <w:tcW w:w="56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EAF1DD" w:themeFill="accent3" w:themeFillTint="33"/>
          </w:tcPr>
          <w:p w:rsidR="00B65E58" w:rsidRPr="00294CD8" w:rsidRDefault="00B65E58" w:rsidP="00FE4476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F879B2" w:rsidRPr="00F879B2" w:rsidTr="0013063A">
        <w:tc>
          <w:tcPr>
            <w:tcW w:w="562" w:type="dxa"/>
          </w:tcPr>
          <w:p w:rsidR="00F879B2" w:rsidRPr="00F879B2" w:rsidRDefault="00F879B2" w:rsidP="00B767ED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F879B2" w:rsidRPr="00AA314D" w:rsidRDefault="00A121DF" w:rsidP="00B767ED">
            <w:pPr>
              <w:shd w:val="clear" w:color="auto" w:fill="FFFFFF"/>
              <w:outlineLvl w:val="0"/>
              <w:rPr>
                <w:rFonts w:eastAsia="Times New Roman"/>
                <w:lang w:val="kk-KZ"/>
              </w:rPr>
            </w:pPr>
            <w:r w:rsidRPr="00A121DF">
              <w:rPr>
                <w:rStyle w:val="Hyperlink0"/>
              </w:rPr>
              <w:t>Абдоминальное ожирение – как фактор развития сердечно-сосудистых заболеваний</w:t>
            </w:r>
          </w:p>
        </w:tc>
        <w:tc>
          <w:tcPr>
            <w:tcW w:w="2977" w:type="dxa"/>
          </w:tcPr>
          <w:p w:rsidR="00A121DF" w:rsidRPr="00A121DF" w:rsidRDefault="00A121DF" w:rsidP="00A121DF">
            <w:pPr>
              <w:widowControl w:val="0"/>
              <w:jc w:val="both"/>
            </w:pPr>
            <w:r w:rsidRPr="00A121DF">
              <w:t>Клинико-морфологические аспекты фундаментальных и прикладных медицинских исследований: материалы V</w:t>
            </w:r>
            <w:r w:rsidRPr="00A121DF">
              <w:rPr>
                <w:lang w:val="en-US"/>
              </w:rPr>
              <w:t>II</w:t>
            </w:r>
            <w:r w:rsidRPr="00A121DF">
              <w:t xml:space="preserve"> Международной научной конференции / </w:t>
            </w:r>
            <w:proofErr w:type="spellStart"/>
            <w:proofErr w:type="gramStart"/>
            <w:r w:rsidRPr="00A121DF">
              <w:t>редкол</w:t>
            </w:r>
            <w:proofErr w:type="spellEnd"/>
            <w:r w:rsidRPr="00A121DF">
              <w:t>.:</w:t>
            </w:r>
            <w:proofErr w:type="gramEnd"/>
            <w:r w:rsidRPr="00A121DF">
              <w:t xml:space="preserve"> Н. Т. Алексеева [и др.]. – Воронеж: Издательско-полиграфический центр «Научная книга», 2025. – С.</w:t>
            </w:r>
            <w:r w:rsidRPr="00A121DF">
              <w:t xml:space="preserve"> 91</w:t>
            </w:r>
            <w:r>
              <w:t>-95.</w:t>
            </w:r>
          </w:p>
          <w:p w:rsidR="00F879B2" w:rsidRPr="00A121DF" w:rsidRDefault="00A121DF" w:rsidP="000B4597">
            <w:pPr>
              <w:widowControl w:val="0"/>
              <w:jc w:val="both"/>
              <w:rPr>
                <w:rStyle w:val="af2"/>
                <w:i w:val="0"/>
                <w:color w:val="auto"/>
              </w:rPr>
            </w:pPr>
            <w:r w:rsidRPr="00F879B2">
              <w:rPr>
                <w:i/>
              </w:rPr>
              <w:t>ISBN 978-5-4446-2083-0</w:t>
            </w:r>
          </w:p>
        </w:tc>
        <w:tc>
          <w:tcPr>
            <w:tcW w:w="709" w:type="dxa"/>
          </w:tcPr>
          <w:p w:rsidR="00F879B2" w:rsidRPr="00F879B2" w:rsidRDefault="00A121DF" w:rsidP="00B767ED">
            <w:pPr>
              <w:pStyle w:val="TableParagraph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2" w:type="dxa"/>
          </w:tcPr>
          <w:p w:rsidR="00F879B2" w:rsidRDefault="00A121DF" w:rsidP="00A121DF">
            <w:pPr>
              <w:widowControl w:val="0"/>
              <w:rPr>
                <w:rStyle w:val="Hyperlink0"/>
                <w:lang w:val="kk-KZ"/>
              </w:rPr>
            </w:pPr>
            <w:r w:rsidRPr="00A121DF">
              <w:rPr>
                <w:rStyle w:val="Hyperlink0"/>
                <w:lang w:val="kk-KZ"/>
              </w:rPr>
              <w:t>Никитюк Д.Б</w:t>
            </w:r>
            <w:r>
              <w:rPr>
                <w:rStyle w:val="Hyperlink0"/>
                <w:lang w:val="kk-KZ"/>
              </w:rPr>
              <w:t>., Година Е.З., Гричанова Т.Г. и др.</w:t>
            </w:r>
          </w:p>
          <w:p w:rsid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</w:p>
          <w:p w:rsidR="00A121DF" w:rsidRPr="000B4597" w:rsidRDefault="00A121DF" w:rsidP="00A121DF">
            <w:pPr>
              <w:widowControl w:val="0"/>
              <w:rPr>
                <w:rFonts w:eastAsia="Times New Roman"/>
                <w:spacing w:val="2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8</w:t>
            </w:r>
          </w:p>
        </w:tc>
        <w:tc>
          <w:tcPr>
            <w:tcW w:w="1134" w:type="dxa"/>
          </w:tcPr>
          <w:p w:rsidR="00F879B2" w:rsidRPr="00F879B2" w:rsidRDefault="00A121DF" w:rsidP="00B767ED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https://drive.google.com/file/d/1_xddRrmPTkZncXD71MvIsyLRmwBmR1Z7/view?usp=sharing</w:t>
            </w: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F879B2" w:rsidRPr="00F879B2" w:rsidRDefault="00F879B2" w:rsidP="00B767ED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F879B2" w:rsidRPr="00F879B2" w:rsidRDefault="00F879B2" w:rsidP="00B767ED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F879B2" w:rsidRPr="00F879B2" w:rsidRDefault="00F879B2" w:rsidP="00B767ED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F879B2" w:rsidRPr="00F879B2" w:rsidRDefault="00F879B2" w:rsidP="00B767ED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  <w:tr w:rsidR="00A121DF" w:rsidRPr="00F879B2" w:rsidTr="0013063A">
        <w:tc>
          <w:tcPr>
            <w:tcW w:w="562" w:type="dxa"/>
          </w:tcPr>
          <w:p w:rsidR="00A121DF" w:rsidRPr="00F879B2" w:rsidRDefault="00A121DF" w:rsidP="00A121DF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A121DF" w:rsidRPr="00A121DF" w:rsidRDefault="00A121DF" w:rsidP="00A121DF">
            <w:pPr>
              <w:shd w:val="clear" w:color="auto" w:fill="FFFFFF"/>
              <w:outlineLvl w:val="0"/>
              <w:rPr>
                <w:rStyle w:val="Hyperlink0"/>
              </w:rPr>
            </w:pPr>
            <w:r w:rsidRPr="00A121DF">
              <w:rPr>
                <w:bCs/>
              </w:rPr>
              <w:t>Антропометрические и функциональные параметры развития допризывников с учетом места проживания</w:t>
            </w:r>
          </w:p>
        </w:tc>
        <w:tc>
          <w:tcPr>
            <w:tcW w:w="2977" w:type="dxa"/>
          </w:tcPr>
          <w:p w:rsidR="00A121DF" w:rsidRPr="00A121DF" w:rsidRDefault="00A121DF" w:rsidP="00A121DF">
            <w:pPr>
              <w:widowControl w:val="0"/>
              <w:jc w:val="both"/>
            </w:pPr>
            <w:r w:rsidRPr="00A121DF">
              <w:t>Клинико-морфологические аспекты фундаментальных и прикладных медицинских исследований: материалы V</w:t>
            </w:r>
            <w:r w:rsidRPr="00A121DF">
              <w:rPr>
                <w:lang w:val="en-US"/>
              </w:rPr>
              <w:t>II</w:t>
            </w:r>
            <w:r w:rsidRPr="00A121DF">
              <w:t xml:space="preserve"> Международной научной конференции / </w:t>
            </w:r>
            <w:proofErr w:type="spellStart"/>
            <w:proofErr w:type="gramStart"/>
            <w:r w:rsidRPr="00A121DF">
              <w:t>редкол</w:t>
            </w:r>
            <w:proofErr w:type="spellEnd"/>
            <w:r w:rsidRPr="00A121DF">
              <w:t>.:</w:t>
            </w:r>
            <w:proofErr w:type="gramEnd"/>
            <w:r w:rsidRPr="00A121DF">
              <w:t xml:space="preserve"> Н. Т. Алексеева [и др.]. – Воронеж: Издательско-полиграфический центр «Научная книга», 2025. – С.</w:t>
            </w:r>
            <w:r w:rsidRPr="00A121DF">
              <w:t xml:space="preserve"> 142-146</w:t>
            </w:r>
          </w:p>
        </w:tc>
        <w:tc>
          <w:tcPr>
            <w:tcW w:w="709" w:type="dxa"/>
          </w:tcPr>
          <w:p w:rsidR="00A121DF" w:rsidRDefault="00A121DF" w:rsidP="00A121DF">
            <w:pPr>
              <w:pStyle w:val="TableParagraph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2" w:type="dxa"/>
          </w:tcPr>
          <w:p w:rsid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  <w:r>
              <w:rPr>
                <w:rStyle w:val="Hyperlink0"/>
                <w:lang w:val="kk-KZ"/>
              </w:rPr>
              <w:t>Чырмашова Б., Сакибаева А.К., Токтоназарова Н.Т. и др.</w:t>
            </w:r>
          </w:p>
          <w:p w:rsid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</w:p>
          <w:p w:rsidR="00A121DF" w:rsidRP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6</w:t>
            </w:r>
          </w:p>
        </w:tc>
        <w:tc>
          <w:tcPr>
            <w:tcW w:w="1134" w:type="dxa"/>
          </w:tcPr>
          <w:p w:rsidR="00A121DF" w:rsidRPr="00F879B2" w:rsidRDefault="00A121DF" w:rsidP="00A121DF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https://drive.google.com/file/d/1_xddRrmPTkZncXD71MvIsyLRmwBmR1Z7/view?usp=sharing</w:t>
            </w:r>
          </w:p>
        </w:tc>
        <w:tc>
          <w:tcPr>
            <w:tcW w:w="709" w:type="dxa"/>
          </w:tcPr>
          <w:p w:rsidR="00A121DF" w:rsidRPr="00F879B2" w:rsidRDefault="00A121DF" w:rsidP="00A121DF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A121DF" w:rsidRPr="00F879B2" w:rsidRDefault="00A121DF" w:rsidP="00A121DF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A121DF" w:rsidRPr="00F879B2" w:rsidRDefault="00A121DF" w:rsidP="00A121DF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A121DF" w:rsidRPr="00F879B2" w:rsidRDefault="00A121DF" w:rsidP="00A121DF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A121DF" w:rsidRPr="00F879B2" w:rsidRDefault="00A121DF" w:rsidP="00A121DF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A121DF" w:rsidRPr="00F879B2" w:rsidRDefault="00A121DF" w:rsidP="00A121DF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A121DF" w:rsidRPr="00F879B2" w:rsidRDefault="00A121DF" w:rsidP="00A121DF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  <w:tr w:rsidR="00A121DF" w:rsidRPr="00F879B2" w:rsidTr="0013063A">
        <w:tc>
          <w:tcPr>
            <w:tcW w:w="562" w:type="dxa"/>
          </w:tcPr>
          <w:p w:rsidR="00A121DF" w:rsidRPr="00F879B2" w:rsidRDefault="00A121DF" w:rsidP="00A121DF">
            <w:pPr>
              <w:pStyle w:val="a9"/>
              <w:widowControl w:val="0"/>
              <w:numPr>
                <w:ilvl w:val="0"/>
                <w:numId w:val="23"/>
              </w:numPr>
              <w:ind w:left="0" w:firstLine="0"/>
              <w:contextualSpacing w:val="0"/>
              <w:rPr>
                <w:rFonts w:asciiTheme="minorHAnsi" w:eastAsiaTheme="minorHAnsi" w:hAnsiTheme="minorHAnsi" w:cstheme="minorBidi"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:rsidR="00A121DF" w:rsidRPr="00A121DF" w:rsidRDefault="00A121DF" w:rsidP="00A121DF">
            <w:pPr>
              <w:shd w:val="clear" w:color="auto" w:fill="FFFFFF"/>
              <w:outlineLvl w:val="0"/>
              <w:rPr>
                <w:rStyle w:val="Hyperlink0"/>
                <w:lang w:val="kk-KZ"/>
              </w:rPr>
            </w:pPr>
            <w:r w:rsidRPr="00A121DF">
              <w:rPr>
                <w:bCs/>
              </w:rPr>
              <w:t>Соматотипологические характеристики телосложения допризывников</w:t>
            </w:r>
          </w:p>
        </w:tc>
        <w:tc>
          <w:tcPr>
            <w:tcW w:w="2977" w:type="dxa"/>
          </w:tcPr>
          <w:p w:rsidR="00A121DF" w:rsidRPr="00A121DF" w:rsidRDefault="00A121DF" w:rsidP="00A121DF">
            <w:pPr>
              <w:widowControl w:val="0"/>
              <w:jc w:val="both"/>
            </w:pPr>
            <w:r w:rsidRPr="00A121DF">
              <w:t>Клинико-морфологические аспекты фундаментальных и прикладных медицинских исследований: материалы V</w:t>
            </w:r>
            <w:r w:rsidRPr="00A121DF">
              <w:rPr>
                <w:lang w:val="en-US"/>
              </w:rPr>
              <w:t>II</w:t>
            </w:r>
            <w:r w:rsidRPr="00A121DF">
              <w:t xml:space="preserve"> Международной научной конференции / </w:t>
            </w:r>
            <w:proofErr w:type="spellStart"/>
            <w:proofErr w:type="gramStart"/>
            <w:r w:rsidRPr="00A121DF">
              <w:t>редкол</w:t>
            </w:r>
            <w:proofErr w:type="spellEnd"/>
            <w:r w:rsidRPr="00A121DF">
              <w:t>.:</w:t>
            </w:r>
            <w:proofErr w:type="gramEnd"/>
            <w:r w:rsidRPr="00A121DF">
              <w:t xml:space="preserve"> Н. Т. Алексеева [и др.]. – Воронеж: Издательско-полиграфический центр «Научная книга», 2025. – С. </w:t>
            </w:r>
            <w:r w:rsidRPr="00A121DF">
              <w:t>146-150</w:t>
            </w:r>
          </w:p>
        </w:tc>
        <w:tc>
          <w:tcPr>
            <w:tcW w:w="709" w:type="dxa"/>
          </w:tcPr>
          <w:p w:rsidR="00A121DF" w:rsidRDefault="00A121DF" w:rsidP="00A121DF">
            <w:pPr>
              <w:pStyle w:val="TableParagraph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2" w:type="dxa"/>
          </w:tcPr>
          <w:p w:rsid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  <w:r>
              <w:rPr>
                <w:rStyle w:val="Hyperlink0"/>
                <w:lang w:val="kk-KZ"/>
              </w:rPr>
              <w:t>Чырмашова Б., Сакибаева А.К., Токтоназарова Н.Т. и др.</w:t>
            </w:r>
          </w:p>
          <w:p w:rsid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</w:p>
          <w:p w:rsidR="00A121DF" w:rsidRPr="00A121DF" w:rsidRDefault="00A121DF" w:rsidP="00A121DF">
            <w:pPr>
              <w:widowControl w:val="0"/>
              <w:rPr>
                <w:rStyle w:val="Hyperlink0"/>
                <w:lang w:val="kk-KZ"/>
              </w:rPr>
            </w:pPr>
            <w:r w:rsidRPr="001E4C91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</w:rPr>
              <w:t>6</w:t>
            </w:r>
          </w:p>
        </w:tc>
        <w:tc>
          <w:tcPr>
            <w:tcW w:w="1134" w:type="dxa"/>
          </w:tcPr>
          <w:p w:rsidR="00A121DF" w:rsidRPr="00F879B2" w:rsidRDefault="00A121DF" w:rsidP="00A121DF">
            <w:pPr>
              <w:pStyle w:val="TableParagraph"/>
              <w:ind w:left="-53"/>
              <w:rPr>
                <w:rStyle w:val="a5"/>
                <w:lang w:val="kk-KZ"/>
              </w:rPr>
            </w:pPr>
            <w:r w:rsidRPr="00F879B2">
              <w:rPr>
                <w:rStyle w:val="a5"/>
                <w:lang w:val="kk-KZ"/>
              </w:rPr>
              <w:t>https://drive.google.com/file/d/1_xddRrmPTkZncXD71MvIsyLRmwBmR1Z7/view?usp=sharing</w:t>
            </w:r>
          </w:p>
        </w:tc>
        <w:tc>
          <w:tcPr>
            <w:tcW w:w="709" w:type="dxa"/>
          </w:tcPr>
          <w:p w:rsidR="00A121DF" w:rsidRPr="00F879B2" w:rsidRDefault="00A121DF" w:rsidP="00A121DF">
            <w:pPr>
              <w:widowControl w:val="0"/>
              <w:ind w:left="-108"/>
              <w:rPr>
                <w:lang w:val="kk-KZ"/>
              </w:rPr>
            </w:pPr>
          </w:p>
        </w:tc>
        <w:tc>
          <w:tcPr>
            <w:tcW w:w="709" w:type="dxa"/>
          </w:tcPr>
          <w:p w:rsidR="00A121DF" w:rsidRPr="00F879B2" w:rsidRDefault="00A121DF" w:rsidP="00A121DF">
            <w:pPr>
              <w:widowControl w:val="0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567" w:type="dxa"/>
          </w:tcPr>
          <w:p w:rsidR="00A121DF" w:rsidRPr="00F879B2" w:rsidRDefault="00A121DF" w:rsidP="00A121DF">
            <w:pPr>
              <w:widowControl w:val="0"/>
              <w:ind w:left="-108" w:right="-108"/>
              <w:rPr>
                <w:spacing w:val="-4"/>
                <w:lang w:val="kk-KZ"/>
              </w:rPr>
            </w:pPr>
          </w:p>
        </w:tc>
        <w:tc>
          <w:tcPr>
            <w:tcW w:w="850" w:type="dxa"/>
          </w:tcPr>
          <w:p w:rsidR="00A121DF" w:rsidRPr="00F879B2" w:rsidRDefault="00A121DF" w:rsidP="00A121DF">
            <w:pPr>
              <w:pStyle w:val="TableParagraph"/>
              <w:ind w:left="-30"/>
              <w:rPr>
                <w:lang w:val="kk-KZ"/>
              </w:rPr>
            </w:pPr>
          </w:p>
        </w:tc>
        <w:tc>
          <w:tcPr>
            <w:tcW w:w="1418" w:type="dxa"/>
          </w:tcPr>
          <w:p w:rsidR="00A121DF" w:rsidRPr="00F879B2" w:rsidRDefault="00A121DF" w:rsidP="00A121DF">
            <w:pPr>
              <w:pStyle w:val="TableParagraph"/>
              <w:rPr>
                <w:spacing w:val="-2"/>
                <w:lang w:val="kk-KZ"/>
              </w:rPr>
            </w:pPr>
          </w:p>
        </w:tc>
        <w:tc>
          <w:tcPr>
            <w:tcW w:w="850" w:type="dxa"/>
          </w:tcPr>
          <w:p w:rsidR="00A121DF" w:rsidRPr="00F879B2" w:rsidRDefault="00A121DF" w:rsidP="00A121DF">
            <w:pPr>
              <w:pStyle w:val="TableParagraph"/>
              <w:ind w:left="-108" w:right="-108"/>
              <w:rPr>
                <w:spacing w:val="-2"/>
                <w:lang w:val="kk-KZ"/>
              </w:rPr>
            </w:pPr>
          </w:p>
        </w:tc>
        <w:tc>
          <w:tcPr>
            <w:tcW w:w="651" w:type="dxa"/>
          </w:tcPr>
          <w:p w:rsidR="00A121DF" w:rsidRPr="00F879B2" w:rsidRDefault="00A121DF" w:rsidP="00A121DF">
            <w:pPr>
              <w:pStyle w:val="TableParagraph"/>
              <w:ind w:left="-108" w:right="-24"/>
              <w:rPr>
                <w:spacing w:val="-2"/>
                <w:lang w:val="kk-KZ"/>
              </w:rPr>
            </w:pPr>
          </w:p>
        </w:tc>
      </w:tr>
    </w:tbl>
    <w:p w:rsidR="00B52F8A" w:rsidRDefault="00BC71EB" w:rsidP="00B37FFE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</w:p>
    <w:p w:rsidR="00FC1C17" w:rsidRPr="00D379ED" w:rsidRDefault="00FC1C17" w:rsidP="00B37FFE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52F8A" w:rsidRDefault="00B52F8A" w:rsidP="00B37FF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:rsidR="00FC1C17" w:rsidRPr="00294CD8" w:rsidRDefault="00FC1C17" w:rsidP="00B37FF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FC1C17" w:rsidRPr="00D379ED" w:rsidRDefault="00FC1C17" w:rsidP="00B37FF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p w:rsidR="00B52F8A" w:rsidRDefault="00B52F8A" w:rsidP="00B37FF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:rsidR="00B52F8A" w:rsidRDefault="00B52F8A" w:rsidP="00B37FF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:rsidR="00B52F8A" w:rsidRDefault="00B52F8A" w:rsidP="00B37FF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:rsidR="00B65E58" w:rsidRDefault="00B65E58" w:rsidP="00B65E5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  <w:r>
        <w:rPr>
          <w:rFonts w:ascii="Times New Roman" w:eastAsia="Times New Roman" w:hAnsi="Times New Roman" w:cs="Times New Roman"/>
          <w:b/>
          <w:spacing w:val="-1"/>
        </w:rPr>
        <w:lastRenderedPageBreak/>
        <w:t xml:space="preserve">Статьи, опубликованные в базах </w:t>
      </w:r>
      <w:r>
        <w:rPr>
          <w:rFonts w:ascii="Times New Roman" w:eastAsia="Times New Roman" w:hAnsi="Times New Roman" w:cs="Times New Roman"/>
          <w:b/>
          <w:spacing w:val="-1"/>
          <w:lang w:val="en-US"/>
        </w:rPr>
        <w:t>Scopus</w:t>
      </w:r>
      <w:r w:rsidRPr="008C7CD1"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</w:rPr>
        <w:t xml:space="preserve">и </w:t>
      </w:r>
      <w:r>
        <w:rPr>
          <w:rFonts w:ascii="Times New Roman" w:eastAsia="Times New Roman" w:hAnsi="Times New Roman" w:cs="Times New Roman"/>
          <w:b/>
          <w:spacing w:val="-1"/>
          <w:lang w:val="en-US"/>
        </w:rPr>
        <w:t>Web</w:t>
      </w:r>
      <w:r w:rsidRPr="008C7CD1"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lang w:val="en-US"/>
        </w:rPr>
        <w:t>of</w:t>
      </w:r>
      <w:r w:rsidRPr="008C7CD1"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lang w:val="en-US"/>
        </w:rPr>
        <w:t>Science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tbl>
      <w:tblPr>
        <w:tblStyle w:val="a8"/>
        <w:tblW w:w="1538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709"/>
        <w:gridCol w:w="1842"/>
        <w:gridCol w:w="1134"/>
        <w:gridCol w:w="709"/>
        <w:gridCol w:w="709"/>
        <w:gridCol w:w="567"/>
        <w:gridCol w:w="850"/>
        <w:gridCol w:w="1418"/>
        <w:gridCol w:w="850"/>
        <w:gridCol w:w="651"/>
      </w:tblGrid>
      <w:tr w:rsidR="00B65E58" w:rsidRPr="00294CD8" w:rsidTr="00FE4476">
        <w:tc>
          <w:tcPr>
            <w:tcW w:w="562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ind w:righ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ind w:left="34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ind w:left="-108"/>
              <w:jc w:val="center"/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</w:pPr>
            <w:r w:rsidRPr="00294CD8">
              <w:rPr>
                <w:rFonts w:eastAsia="Times New Roman"/>
                <w:b/>
                <w:spacing w:val="-1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pStyle w:val="TableParagraph"/>
              <w:ind w:left="-53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widowControl w:val="0"/>
              <w:ind w:left="-108" w:right="-108"/>
              <w:jc w:val="center"/>
              <w:rPr>
                <w:b/>
                <w:spacing w:val="-4"/>
                <w:sz w:val="18"/>
                <w:szCs w:val="18"/>
                <w:lang w:val="en-US"/>
              </w:rPr>
            </w:pPr>
            <w:r w:rsidRPr="00294CD8">
              <w:rPr>
                <w:b/>
                <w:spacing w:val="-4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pStyle w:val="TableParagraph"/>
              <w:ind w:left="-30"/>
              <w:jc w:val="center"/>
              <w:rPr>
                <w:b/>
                <w:sz w:val="18"/>
                <w:szCs w:val="18"/>
                <w:lang w:val="en-US"/>
              </w:rPr>
            </w:pPr>
            <w:r w:rsidRPr="00294CD8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pStyle w:val="TableParagraph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pStyle w:val="TableParagraph"/>
              <w:ind w:left="-108" w:right="-108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B65E58" w:rsidRPr="00294CD8" w:rsidRDefault="00B65E58" w:rsidP="00FE4476">
            <w:pPr>
              <w:pStyle w:val="TableParagraph"/>
              <w:ind w:left="-108" w:right="-24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r w:rsidRPr="00294CD8">
              <w:rPr>
                <w:b/>
                <w:spacing w:val="-2"/>
                <w:sz w:val="18"/>
                <w:szCs w:val="18"/>
                <w:lang w:val="en-US"/>
              </w:rPr>
              <w:t>13</w:t>
            </w:r>
          </w:p>
        </w:tc>
      </w:tr>
      <w:tr w:rsidR="00B65E58" w:rsidRPr="009459F2" w:rsidTr="00FE4476">
        <w:tc>
          <w:tcPr>
            <w:tcW w:w="562" w:type="dxa"/>
          </w:tcPr>
          <w:p w:rsidR="00B65E58" w:rsidRPr="008C7CD1" w:rsidRDefault="00B65E58" w:rsidP="00FE4476">
            <w:pPr>
              <w:pStyle w:val="a9"/>
              <w:widowControl w:val="0"/>
              <w:numPr>
                <w:ilvl w:val="0"/>
                <w:numId w:val="25"/>
              </w:numPr>
              <w:ind w:left="357" w:hanging="357"/>
              <w:contextualSpacing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65E58" w:rsidRPr="00060F18" w:rsidRDefault="00B65E58" w:rsidP="00FE4476">
            <w:pPr>
              <w:widowControl w:val="0"/>
              <w:rPr>
                <w:lang w:val="en-US"/>
              </w:rPr>
            </w:pPr>
            <w:r w:rsidRPr="00060F18">
              <w:rPr>
                <w:lang w:val="en-US"/>
              </w:rPr>
              <w:t xml:space="preserve">Features of circumference sizes in women of different constitutional groups </w:t>
            </w:r>
            <w:r w:rsidRPr="00060F18">
              <w:rPr>
                <w:i/>
                <w:lang w:val="en-US"/>
              </w:rPr>
              <w:t>(</w:t>
            </w:r>
            <w:r w:rsidRPr="00060F18">
              <w:rPr>
                <w:i/>
              </w:rPr>
              <w:t>статья</w:t>
            </w:r>
            <w:r w:rsidRPr="00060F18">
              <w:rPr>
                <w:i/>
                <w:lang w:val="en-US"/>
              </w:rPr>
              <w:t>)</w:t>
            </w:r>
          </w:p>
        </w:tc>
        <w:tc>
          <w:tcPr>
            <w:tcW w:w="2977" w:type="dxa"/>
          </w:tcPr>
          <w:p w:rsidR="00B65E58" w:rsidRDefault="00B65E58" w:rsidP="00FE4476">
            <w:pPr>
              <w:widowControl w:val="0"/>
              <w:rPr>
                <w:rFonts w:eastAsia="Times New Roman"/>
                <w:lang w:val="en-US"/>
              </w:rPr>
            </w:pPr>
            <w:r w:rsidRPr="004E3D99">
              <w:rPr>
                <w:rFonts w:eastAsia="Times New Roman"/>
                <w:lang w:val="en-US"/>
              </w:rPr>
              <w:t>Clinical Physiology and Functional Imagin</w:t>
            </w:r>
            <w:r>
              <w:rPr>
                <w:rFonts w:eastAsia="Times New Roman"/>
                <w:lang w:val="en-US"/>
              </w:rPr>
              <w:t>g. –</w:t>
            </w:r>
            <w:r w:rsidRPr="00060F18">
              <w:rPr>
                <w:rFonts w:eastAsia="Times New Roman"/>
                <w:lang w:val="en-US"/>
              </w:rPr>
              <w:t xml:space="preserve"> </w:t>
            </w:r>
            <w:r w:rsidRPr="004E3D99">
              <w:rPr>
                <w:rFonts w:eastAsia="Times New Roman"/>
                <w:lang w:val="en-US"/>
              </w:rPr>
              <w:t>2023.</w:t>
            </w:r>
            <w:r>
              <w:rPr>
                <w:rFonts w:eastAsia="Times New Roman"/>
                <w:lang w:val="en-US"/>
              </w:rPr>
              <w:t xml:space="preserve"> – Vol.</w:t>
            </w:r>
            <w:r w:rsidRPr="004E3D99">
              <w:rPr>
                <w:rFonts w:eastAsia="Times New Roman"/>
                <w:lang w:val="en-US"/>
              </w:rPr>
              <w:t>43.</w:t>
            </w:r>
            <w:r>
              <w:rPr>
                <w:rFonts w:eastAsia="Times New Roman"/>
                <w:lang w:val="en-US"/>
              </w:rPr>
              <w:t xml:space="preserve"> – No.1</w:t>
            </w:r>
            <w:r w:rsidRPr="004E3D99"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 xml:space="preserve"> – P</w:t>
            </w:r>
            <w:r w:rsidRPr="004E3D99">
              <w:rPr>
                <w:rFonts w:eastAsia="Times New Roman"/>
                <w:lang w:val="en-US"/>
              </w:rPr>
              <w:t>. 40-46.</w:t>
            </w:r>
          </w:p>
          <w:p w:rsidR="00B65E58" w:rsidRPr="001339F1" w:rsidRDefault="00B65E58" w:rsidP="00FE4476">
            <w:pPr>
              <w:widowControl w:val="0"/>
              <w:rPr>
                <w:rStyle w:val="af2"/>
                <w:color w:val="auto"/>
                <w:lang w:val="en-US"/>
              </w:rPr>
            </w:pPr>
            <w:r w:rsidRPr="001339F1">
              <w:rPr>
                <w:rStyle w:val="af2"/>
                <w:color w:val="auto"/>
                <w:lang w:val="en-US"/>
              </w:rPr>
              <w:t>ISSN: 1475-0961</w:t>
            </w:r>
          </w:p>
          <w:p w:rsidR="00B65E58" w:rsidRPr="001339F1" w:rsidRDefault="00B65E58" w:rsidP="00FE4476">
            <w:pPr>
              <w:widowControl w:val="0"/>
              <w:rPr>
                <w:rStyle w:val="af2"/>
                <w:color w:val="auto"/>
                <w:lang w:val="en-US"/>
              </w:rPr>
            </w:pPr>
          </w:p>
          <w:p w:rsidR="00B65E58" w:rsidRPr="00257059" w:rsidRDefault="00B65E58" w:rsidP="00FE4476">
            <w:pPr>
              <w:widowControl w:val="0"/>
              <w:rPr>
                <w:lang w:val="en-US"/>
              </w:rPr>
            </w:pPr>
            <w:r w:rsidRPr="00257059">
              <w:rPr>
                <w:lang w:val="en-US"/>
              </w:rPr>
              <w:t xml:space="preserve">H-index – 76 </w:t>
            </w:r>
          </w:p>
          <w:p w:rsidR="00B65E58" w:rsidRPr="00257059" w:rsidRDefault="00B65E58" w:rsidP="00FE4476">
            <w:pPr>
              <w:widowControl w:val="0"/>
              <w:rPr>
                <w:lang w:val="en-US"/>
              </w:rPr>
            </w:pPr>
            <w:hyperlink r:id="rId60" w:history="1">
              <w:r w:rsidRPr="00257059">
                <w:rPr>
                  <w:rStyle w:val="a5"/>
                  <w:lang w:val="en-US"/>
                </w:rPr>
                <w:t>https://www.scimagojr.com/journalsearch.php?q=29702&amp;tip=sid&amp;clean=0</w:t>
              </w:r>
            </w:hyperlink>
          </w:p>
          <w:p w:rsidR="00B65E58" w:rsidRPr="0049602D" w:rsidRDefault="00B65E58" w:rsidP="00FE4476">
            <w:pPr>
              <w:widowControl w:val="0"/>
            </w:pPr>
            <w:r w:rsidRPr="0049602D">
              <w:t>Квартиль – 3 (</w:t>
            </w:r>
            <w:r w:rsidRPr="00257059">
              <w:rPr>
                <w:lang w:val="en-US"/>
              </w:rPr>
              <w:t>Q</w:t>
            </w:r>
            <w:r w:rsidRPr="00257059">
              <w:t>3</w:t>
            </w:r>
            <w:r>
              <w:t>), п</w:t>
            </w:r>
            <w:r w:rsidRPr="0049602D">
              <w:t>р</w:t>
            </w:r>
            <w:r>
              <w:t>о</w:t>
            </w:r>
            <w:r w:rsidRPr="0049602D">
              <w:t>центиль – 38 %</w:t>
            </w:r>
          </w:p>
          <w:p w:rsidR="00B65E58" w:rsidRPr="002718FF" w:rsidRDefault="00B65E58" w:rsidP="00FE4476">
            <w:pPr>
              <w:widowControl w:val="0"/>
              <w:rPr>
                <w:rStyle w:val="af2"/>
              </w:rPr>
            </w:pPr>
            <w:hyperlink r:id="rId61" w:anchor="tabs=1" w:history="1">
              <w:r w:rsidRPr="00037360">
                <w:rPr>
                  <w:rStyle w:val="a5"/>
                </w:rPr>
                <w:t>https://www.scopus.com/sourceid/29702#tabs=1</w:t>
              </w:r>
            </w:hyperlink>
          </w:p>
        </w:tc>
        <w:tc>
          <w:tcPr>
            <w:tcW w:w="709" w:type="dxa"/>
          </w:tcPr>
          <w:p w:rsidR="00B65E58" w:rsidRPr="00060F18" w:rsidRDefault="00B65E58" w:rsidP="00FE4476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2" w:type="dxa"/>
          </w:tcPr>
          <w:p w:rsidR="00B65E58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Nuruev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M., </w:t>
            </w:r>
          </w:p>
          <w:p w:rsidR="00B65E58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>
              <w:rPr>
                <w:rStyle w:val="af2"/>
                <w:i w:val="0"/>
                <w:color w:val="auto"/>
                <w:lang w:val="en-US"/>
              </w:rPr>
              <w:t>Dzholdosheva</w:t>
            </w:r>
            <w:proofErr w:type="spellEnd"/>
            <w:r>
              <w:rPr>
                <w:rStyle w:val="af2"/>
                <w:i w:val="0"/>
                <w:color w:val="auto"/>
                <w:lang w:val="en-US"/>
              </w:rPr>
              <w:t xml:space="preserve"> G., </w:t>
            </w:r>
          </w:p>
          <w:p w:rsidR="00B65E58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>
              <w:rPr>
                <w:rStyle w:val="af2"/>
                <w:i w:val="0"/>
                <w:color w:val="auto"/>
                <w:lang w:val="en-US"/>
              </w:rPr>
              <w:t>Maksimova</w:t>
            </w:r>
            <w:proofErr w:type="spellEnd"/>
            <w:r>
              <w:rPr>
                <w:rStyle w:val="af2"/>
                <w:i w:val="0"/>
                <w:color w:val="auto"/>
                <w:lang w:val="en-US"/>
              </w:rPr>
              <w:t xml:space="preserve"> K. </w:t>
            </w:r>
            <w:proofErr w:type="spellStart"/>
            <w:r>
              <w:rPr>
                <w:rStyle w:val="af2"/>
                <w:i w:val="0"/>
                <w:color w:val="auto"/>
                <w:lang w:val="en-US"/>
              </w:rPr>
              <w:t>et</w:t>
            </w:r>
            <w:proofErr w:type="spellEnd"/>
            <w:r>
              <w:rPr>
                <w:rStyle w:val="af2"/>
                <w:i w:val="0"/>
                <w:color w:val="auto"/>
                <w:lang w:val="en-US"/>
              </w:rPr>
              <w:t xml:space="preserve"> all.</w:t>
            </w:r>
          </w:p>
          <w:p w:rsidR="00B65E58" w:rsidRPr="004E3D99" w:rsidRDefault="00B65E58" w:rsidP="00FE4476">
            <w:pPr>
              <w:pStyle w:val="TableParagraph"/>
              <w:rPr>
                <w:rStyle w:val="af2"/>
                <w:color w:val="auto"/>
                <w:lang w:val="en-US"/>
              </w:rPr>
            </w:pPr>
          </w:p>
          <w:p w:rsidR="00B65E58" w:rsidRPr="00060F18" w:rsidRDefault="00B65E58" w:rsidP="00FE4476">
            <w:pPr>
              <w:pStyle w:val="TableParagraph"/>
              <w:tabs>
                <w:tab w:val="left" w:pos="1128"/>
              </w:tabs>
              <w:rPr>
                <w:rStyle w:val="af2"/>
                <w:i w:val="0"/>
                <w:color w:val="auto"/>
                <w:lang w:val="en-US"/>
              </w:rPr>
            </w:pPr>
            <w:r w:rsidRPr="00191B33">
              <w:rPr>
                <w:rStyle w:val="af2"/>
                <w:color w:val="auto"/>
              </w:rPr>
              <w:t xml:space="preserve">Всего: </w:t>
            </w:r>
            <w:r>
              <w:rPr>
                <w:rStyle w:val="af2"/>
                <w:color w:val="auto"/>
                <w:lang w:val="en-US"/>
              </w:rPr>
              <w:t>5</w:t>
            </w:r>
            <w:r>
              <w:rPr>
                <w:rStyle w:val="af2"/>
                <w:color w:val="auto"/>
                <w:lang w:val="en-US"/>
              </w:rPr>
              <w:tab/>
            </w:r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65E58" w:rsidRDefault="00B65E58" w:rsidP="00FE4476">
            <w:pPr>
              <w:pStyle w:val="TableParagraph"/>
              <w:ind w:left="-53"/>
              <w:rPr>
                <w:lang w:val="en-US"/>
              </w:rPr>
            </w:pPr>
            <w:hyperlink r:id="rId62" w:history="1">
              <w:r w:rsidRPr="00C03FC9">
                <w:rPr>
                  <w:rStyle w:val="a5"/>
                  <w:lang w:val="en-US"/>
                </w:rPr>
                <w:t>https://doi.org/10.1111/cpf.12791</w:t>
              </w:r>
            </w:hyperlink>
          </w:p>
          <w:p w:rsidR="00B65E58" w:rsidRPr="005A0169" w:rsidRDefault="00B65E58" w:rsidP="00FE4476">
            <w:pPr>
              <w:pStyle w:val="TableParagraph"/>
              <w:ind w:left="-53"/>
              <w:rPr>
                <w:lang w:val="en-US"/>
              </w:rPr>
            </w:pPr>
          </w:p>
        </w:tc>
        <w:tc>
          <w:tcPr>
            <w:tcW w:w="709" w:type="dxa"/>
          </w:tcPr>
          <w:p w:rsidR="00B65E58" w:rsidRPr="009459F2" w:rsidRDefault="00B65E58" w:rsidP="00FE4476">
            <w:pPr>
              <w:widowControl w:val="0"/>
              <w:ind w:left="-108"/>
            </w:pPr>
          </w:p>
        </w:tc>
        <w:tc>
          <w:tcPr>
            <w:tcW w:w="709" w:type="dxa"/>
          </w:tcPr>
          <w:p w:rsidR="00B65E58" w:rsidRPr="00257059" w:rsidRDefault="00B65E58" w:rsidP="00FE4476">
            <w:pPr>
              <w:widowControl w:val="0"/>
              <w:ind w:left="-108"/>
              <w:jc w:val="center"/>
              <w:rPr>
                <w:b/>
                <w:lang w:val="en-US"/>
              </w:rPr>
            </w:pPr>
            <w:r w:rsidRPr="00257059">
              <w:rPr>
                <w:b/>
                <w:lang w:val="en-US"/>
              </w:rPr>
              <w:t>+</w:t>
            </w:r>
          </w:p>
        </w:tc>
        <w:tc>
          <w:tcPr>
            <w:tcW w:w="567" w:type="dxa"/>
          </w:tcPr>
          <w:p w:rsidR="00B65E58" w:rsidRPr="009459F2" w:rsidRDefault="00B65E58" w:rsidP="00FE4476">
            <w:pPr>
              <w:widowControl w:val="0"/>
              <w:ind w:left="-108" w:right="-108"/>
              <w:rPr>
                <w:spacing w:val="-4"/>
              </w:rPr>
            </w:pPr>
          </w:p>
        </w:tc>
        <w:tc>
          <w:tcPr>
            <w:tcW w:w="850" w:type="dxa"/>
          </w:tcPr>
          <w:p w:rsidR="00B65E58" w:rsidRPr="009459F2" w:rsidRDefault="00B65E58" w:rsidP="00FE4476">
            <w:pPr>
              <w:pStyle w:val="TableParagraph"/>
              <w:ind w:left="-30"/>
            </w:pPr>
          </w:p>
        </w:tc>
        <w:tc>
          <w:tcPr>
            <w:tcW w:w="1418" w:type="dxa"/>
          </w:tcPr>
          <w:p w:rsidR="00B65E58" w:rsidRPr="00257059" w:rsidRDefault="00B65E58" w:rsidP="00FE4476">
            <w:pPr>
              <w:pStyle w:val="TableParagraph"/>
              <w:rPr>
                <w:spacing w:val="-2"/>
                <w:lang w:val="en-US"/>
              </w:rPr>
            </w:pPr>
          </w:p>
        </w:tc>
        <w:tc>
          <w:tcPr>
            <w:tcW w:w="850" w:type="dxa"/>
          </w:tcPr>
          <w:p w:rsidR="00B65E58" w:rsidRPr="009459F2" w:rsidRDefault="00B65E58" w:rsidP="00FE4476">
            <w:pPr>
              <w:pStyle w:val="TableParagraph"/>
              <w:ind w:left="-108" w:right="-108"/>
              <w:rPr>
                <w:spacing w:val="-2"/>
              </w:rPr>
            </w:pPr>
          </w:p>
        </w:tc>
        <w:tc>
          <w:tcPr>
            <w:tcW w:w="651" w:type="dxa"/>
          </w:tcPr>
          <w:p w:rsidR="00B65E58" w:rsidRPr="009459F2" w:rsidRDefault="00B65E58" w:rsidP="00FE4476">
            <w:pPr>
              <w:pStyle w:val="TableParagraph"/>
              <w:ind w:left="-108" w:right="-24"/>
              <w:rPr>
                <w:spacing w:val="-2"/>
              </w:rPr>
            </w:pPr>
          </w:p>
        </w:tc>
      </w:tr>
      <w:tr w:rsidR="00B65E58" w:rsidRPr="003F113A" w:rsidTr="00FE4476">
        <w:tc>
          <w:tcPr>
            <w:tcW w:w="562" w:type="dxa"/>
          </w:tcPr>
          <w:p w:rsidR="00B65E58" w:rsidRPr="008C7CD1" w:rsidRDefault="00B65E58" w:rsidP="00FE4476">
            <w:pPr>
              <w:pStyle w:val="a9"/>
              <w:widowControl w:val="0"/>
              <w:numPr>
                <w:ilvl w:val="0"/>
                <w:numId w:val="25"/>
              </w:numPr>
              <w:ind w:left="357" w:hanging="357"/>
              <w:contextualSpacing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B65E58" w:rsidRPr="00060F18" w:rsidRDefault="00B65E58" w:rsidP="00FE4476">
            <w:pPr>
              <w:widowControl w:val="0"/>
              <w:rPr>
                <w:lang w:val="en-US"/>
              </w:rPr>
            </w:pPr>
            <w:r w:rsidRPr="00060F18">
              <w:rPr>
                <w:lang w:val="en-US"/>
              </w:rPr>
              <w:t xml:space="preserve">Absolute content of bone component in the body of Kyrgyz children with different somatotypes in the early childhood </w:t>
            </w:r>
            <w:r w:rsidRPr="00060F18">
              <w:rPr>
                <w:i/>
                <w:lang w:val="en-US"/>
              </w:rPr>
              <w:t>(</w:t>
            </w:r>
            <w:r w:rsidRPr="00060F18">
              <w:rPr>
                <w:i/>
              </w:rPr>
              <w:t>статья</w:t>
            </w:r>
            <w:r w:rsidRPr="00060F18">
              <w:rPr>
                <w:i/>
                <w:lang w:val="en-US"/>
              </w:rPr>
              <w:t>)</w:t>
            </w:r>
          </w:p>
        </w:tc>
        <w:tc>
          <w:tcPr>
            <w:tcW w:w="2977" w:type="dxa"/>
          </w:tcPr>
          <w:p w:rsidR="00B65E58" w:rsidRPr="00060F18" w:rsidRDefault="00B65E58" w:rsidP="00FE4476">
            <w:pPr>
              <w:widowControl w:val="0"/>
              <w:rPr>
                <w:rFonts w:eastAsia="Times New Roman"/>
                <w:lang w:val="en-US"/>
              </w:rPr>
            </w:pPr>
            <w:r w:rsidRPr="00060F18">
              <w:rPr>
                <w:iCs/>
                <w:shd w:val="clear" w:color="auto" w:fill="FFFFFF"/>
                <w:lang w:val="en-US"/>
              </w:rPr>
              <w:t>CHILD`S HEALTH. – 2023. – Vol.18. – No.</w:t>
            </w:r>
            <w:r w:rsidRPr="00060F18">
              <w:rPr>
                <w:shd w:val="clear" w:color="auto" w:fill="FFFFFF"/>
                <w:lang w:val="en-US"/>
              </w:rPr>
              <w:t>7. – P. 506–512.</w:t>
            </w:r>
          </w:p>
          <w:p w:rsidR="00B65E58" w:rsidRDefault="00B65E58" w:rsidP="00FE4476">
            <w:pPr>
              <w:widowControl w:val="0"/>
              <w:rPr>
                <w:rStyle w:val="af1"/>
                <w:b w:val="0"/>
                <w:i/>
                <w:shd w:val="clear" w:color="auto" w:fill="FFFFFF"/>
                <w:lang w:val="en-US"/>
              </w:rPr>
            </w:pPr>
            <w:hyperlink r:id="rId63" w:history="1"/>
            <w:r w:rsidRPr="00060F18">
              <w:rPr>
                <w:rStyle w:val="af1"/>
                <w:b w:val="0"/>
                <w:i/>
                <w:shd w:val="clear" w:color="auto" w:fill="FFFFFF"/>
                <w:lang w:val="en-US"/>
              </w:rPr>
              <w:t>ISSN: 2224-0551</w:t>
            </w:r>
          </w:p>
          <w:p w:rsidR="00B65E58" w:rsidRDefault="00B65E58" w:rsidP="00FE4476">
            <w:pPr>
              <w:widowControl w:val="0"/>
              <w:rPr>
                <w:lang w:val="en-US"/>
              </w:rPr>
            </w:pPr>
          </w:p>
          <w:p w:rsidR="00B65E58" w:rsidRPr="00257059" w:rsidRDefault="00B65E58" w:rsidP="00FE4476">
            <w:pPr>
              <w:widowControl w:val="0"/>
              <w:rPr>
                <w:lang w:val="en-US"/>
              </w:rPr>
            </w:pPr>
            <w:r w:rsidRPr="00257059">
              <w:rPr>
                <w:lang w:val="en-US"/>
              </w:rPr>
              <w:t xml:space="preserve">H-index – 4 </w:t>
            </w:r>
          </w:p>
          <w:p w:rsidR="00B65E58" w:rsidRPr="00257059" w:rsidRDefault="00B65E58" w:rsidP="00FE4476">
            <w:pPr>
              <w:widowControl w:val="0"/>
              <w:rPr>
                <w:lang w:val="en-US"/>
              </w:rPr>
            </w:pPr>
            <w:hyperlink r:id="rId64" w:history="1">
              <w:r w:rsidRPr="00257059">
                <w:rPr>
                  <w:rStyle w:val="a5"/>
                  <w:lang w:val="en-US"/>
                </w:rPr>
                <w:t>https://www.scimagojr.com/journalsearch.php?q=21101101213&amp;tip=sid&amp;clean=0</w:t>
              </w:r>
            </w:hyperlink>
          </w:p>
          <w:p w:rsidR="00B65E58" w:rsidRPr="0049602D" w:rsidRDefault="00B65E58" w:rsidP="00FE4476">
            <w:pPr>
              <w:widowControl w:val="0"/>
            </w:pPr>
            <w:r w:rsidRPr="0049602D">
              <w:t>Квартиль – 4 (</w:t>
            </w:r>
            <w:r w:rsidRPr="00257059">
              <w:rPr>
                <w:lang w:val="en-US"/>
              </w:rPr>
              <w:t>Q</w:t>
            </w:r>
            <w:r>
              <w:t>4), п</w:t>
            </w:r>
            <w:r w:rsidRPr="0049602D">
              <w:t>р</w:t>
            </w:r>
            <w:r>
              <w:t>о</w:t>
            </w:r>
            <w:r w:rsidRPr="0049602D">
              <w:t>центиль – 12 %</w:t>
            </w:r>
          </w:p>
          <w:p w:rsidR="00B65E58" w:rsidRPr="00257059" w:rsidRDefault="00B65E58" w:rsidP="00FE4476">
            <w:pPr>
              <w:widowControl w:val="0"/>
              <w:rPr>
                <w:rFonts w:eastAsia="Times New Roman"/>
                <w:b/>
              </w:rPr>
            </w:pPr>
            <w:hyperlink r:id="rId65" w:anchor="tabs=1" w:history="1">
              <w:r w:rsidRPr="00037360">
                <w:rPr>
                  <w:rStyle w:val="a5"/>
                </w:rPr>
                <w:t>https://www.scopus.com/sourceid/21101101213#tabs=1</w:t>
              </w:r>
            </w:hyperlink>
          </w:p>
        </w:tc>
        <w:tc>
          <w:tcPr>
            <w:tcW w:w="709" w:type="dxa"/>
          </w:tcPr>
          <w:p w:rsidR="00B65E58" w:rsidRPr="004E3D99" w:rsidRDefault="00B65E58" w:rsidP="00FE447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B65E58" w:rsidRPr="00060F18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Zhanybek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kyzy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K.,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Sattarov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A.,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Dzholdosheva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G. </w:t>
            </w:r>
            <w:proofErr w:type="spellStart"/>
            <w:r w:rsidRPr="00060F18">
              <w:rPr>
                <w:rStyle w:val="af2"/>
                <w:i w:val="0"/>
                <w:color w:val="auto"/>
                <w:lang w:val="en-US"/>
              </w:rPr>
              <w:t>et</w:t>
            </w:r>
            <w:proofErr w:type="spellEnd"/>
            <w:r w:rsidRPr="00060F18">
              <w:rPr>
                <w:rStyle w:val="af2"/>
                <w:i w:val="0"/>
                <w:color w:val="auto"/>
                <w:lang w:val="en-US"/>
              </w:rPr>
              <w:t xml:space="preserve"> all.</w:t>
            </w:r>
          </w:p>
          <w:p w:rsidR="00B65E58" w:rsidRPr="00060F18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</w:p>
          <w:p w:rsidR="00B65E58" w:rsidRPr="00060F18" w:rsidRDefault="00B65E58" w:rsidP="00FE4476">
            <w:pPr>
              <w:pStyle w:val="TableParagraph"/>
              <w:rPr>
                <w:rStyle w:val="af2"/>
                <w:color w:val="auto"/>
                <w:lang w:val="en-US"/>
              </w:rPr>
            </w:pPr>
            <w:r w:rsidRPr="00060F18">
              <w:rPr>
                <w:rStyle w:val="af2"/>
                <w:color w:val="auto"/>
              </w:rPr>
              <w:t>Всего: 5</w:t>
            </w:r>
            <w:r w:rsidRPr="00060F18">
              <w:rPr>
                <w:rStyle w:val="af2"/>
                <w:color w:val="auto"/>
                <w:lang w:val="en-US"/>
              </w:rPr>
              <w:br/>
            </w:r>
          </w:p>
        </w:tc>
        <w:tc>
          <w:tcPr>
            <w:tcW w:w="1134" w:type="dxa"/>
          </w:tcPr>
          <w:p w:rsidR="00B65E58" w:rsidRDefault="00B65E58" w:rsidP="00FE4476">
            <w:pPr>
              <w:pStyle w:val="TableParagraph"/>
              <w:ind w:left="-53"/>
              <w:rPr>
                <w:lang w:val="en-US"/>
              </w:rPr>
            </w:pPr>
            <w:hyperlink r:id="rId66" w:history="1">
              <w:r w:rsidRPr="00AB21C3">
                <w:rPr>
                  <w:rStyle w:val="a5"/>
                  <w:lang w:val="en-US"/>
                </w:rPr>
                <w:t>https://doi.org/10.22141/2224-0551.18.7.2023.1643</w:t>
              </w:r>
            </w:hyperlink>
          </w:p>
          <w:p w:rsidR="00B65E58" w:rsidRPr="005A0169" w:rsidRDefault="00B65E58" w:rsidP="00FE4476">
            <w:pPr>
              <w:pStyle w:val="TableParagraph"/>
              <w:ind w:left="-53"/>
              <w:rPr>
                <w:lang w:val="en-US"/>
              </w:rPr>
            </w:pPr>
          </w:p>
        </w:tc>
        <w:tc>
          <w:tcPr>
            <w:tcW w:w="709" w:type="dxa"/>
          </w:tcPr>
          <w:p w:rsidR="00B65E58" w:rsidRPr="003F113A" w:rsidRDefault="00B65E58" w:rsidP="00FE4476">
            <w:pPr>
              <w:widowControl w:val="0"/>
              <w:ind w:left="-108"/>
              <w:rPr>
                <w:lang w:val="en-US"/>
              </w:rPr>
            </w:pPr>
          </w:p>
        </w:tc>
        <w:tc>
          <w:tcPr>
            <w:tcW w:w="709" w:type="dxa"/>
          </w:tcPr>
          <w:p w:rsidR="00B65E58" w:rsidRPr="00257059" w:rsidRDefault="00B65E58" w:rsidP="00FE4476">
            <w:pPr>
              <w:widowControl w:val="0"/>
              <w:ind w:left="-108"/>
              <w:jc w:val="center"/>
              <w:rPr>
                <w:b/>
                <w:lang w:val="en-US"/>
              </w:rPr>
            </w:pPr>
            <w:r w:rsidRPr="00257059">
              <w:rPr>
                <w:b/>
                <w:lang w:val="en-US"/>
              </w:rPr>
              <w:t>+</w:t>
            </w:r>
          </w:p>
        </w:tc>
        <w:tc>
          <w:tcPr>
            <w:tcW w:w="567" w:type="dxa"/>
          </w:tcPr>
          <w:p w:rsidR="00B65E58" w:rsidRPr="003F113A" w:rsidRDefault="00B65E58" w:rsidP="00FE4476">
            <w:pPr>
              <w:widowControl w:val="0"/>
              <w:ind w:left="-108" w:right="-108"/>
              <w:rPr>
                <w:spacing w:val="-4"/>
                <w:lang w:val="en-US"/>
              </w:rPr>
            </w:pPr>
          </w:p>
        </w:tc>
        <w:tc>
          <w:tcPr>
            <w:tcW w:w="850" w:type="dxa"/>
          </w:tcPr>
          <w:p w:rsidR="00B65E58" w:rsidRPr="003F113A" w:rsidRDefault="00B65E58" w:rsidP="00FE4476">
            <w:pPr>
              <w:pStyle w:val="TableParagraph"/>
              <w:ind w:left="-30"/>
              <w:rPr>
                <w:lang w:val="en-US"/>
              </w:rPr>
            </w:pPr>
          </w:p>
        </w:tc>
        <w:tc>
          <w:tcPr>
            <w:tcW w:w="1418" w:type="dxa"/>
          </w:tcPr>
          <w:p w:rsidR="00B65E58" w:rsidRPr="003F113A" w:rsidRDefault="00B65E58" w:rsidP="00FE4476">
            <w:pPr>
              <w:pStyle w:val="TableParagraph"/>
              <w:rPr>
                <w:spacing w:val="-2"/>
                <w:lang w:val="en-US"/>
              </w:rPr>
            </w:pPr>
          </w:p>
        </w:tc>
        <w:tc>
          <w:tcPr>
            <w:tcW w:w="850" w:type="dxa"/>
          </w:tcPr>
          <w:p w:rsidR="00B65E58" w:rsidRPr="003F113A" w:rsidRDefault="00B65E58" w:rsidP="00FE4476">
            <w:pPr>
              <w:pStyle w:val="TableParagraph"/>
              <w:ind w:left="-108" w:right="-108"/>
              <w:rPr>
                <w:spacing w:val="-2"/>
                <w:lang w:val="en-US"/>
              </w:rPr>
            </w:pPr>
          </w:p>
        </w:tc>
        <w:tc>
          <w:tcPr>
            <w:tcW w:w="651" w:type="dxa"/>
          </w:tcPr>
          <w:p w:rsidR="00B65E58" w:rsidRPr="003F113A" w:rsidRDefault="00B65E58" w:rsidP="00FE4476">
            <w:pPr>
              <w:pStyle w:val="TableParagraph"/>
              <w:ind w:left="-108" w:right="-24"/>
              <w:rPr>
                <w:spacing w:val="-2"/>
                <w:lang w:val="en-US"/>
              </w:rPr>
            </w:pPr>
          </w:p>
        </w:tc>
      </w:tr>
      <w:tr w:rsidR="00B65E58" w:rsidRPr="00A121DF" w:rsidTr="00FE4476">
        <w:tc>
          <w:tcPr>
            <w:tcW w:w="562" w:type="dxa"/>
          </w:tcPr>
          <w:p w:rsidR="00B65E58" w:rsidRPr="008C7CD1" w:rsidRDefault="00B65E58" w:rsidP="00FE4476">
            <w:r>
              <w:t>3.</w:t>
            </w:r>
          </w:p>
        </w:tc>
        <w:tc>
          <w:tcPr>
            <w:tcW w:w="2410" w:type="dxa"/>
          </w:tcPr>
          <w:p w:rsidR="00B65E58" w:rsidRDefault="00B65E58" w:rsidP="00FE4476">
            <w:pPr>
              <w:rPr>
                <w:lang w:val="en-US"/>
              </w:rPr>
            </w:pPr>
            <w:r w:rsidRPr="00A121DF">
              <w:rPr>
                <w:lang w:val="en-US"/>
              </w:rPr>
              <w:t>Assessing the consistency between the anthropometric method and bioelectrical impedance analysis when calculating the Heath-Carter somatotype in people without obesity: a cross-sectional study</w:t>
            </w:r>
          </w:p>
          <w:p w:rsidR="00B65E58" w:rsidRPr="00A121DF" w:rsidRDefault="00B65E58" w:rsidP="00FE4476">
            <w:pPr>
              <w:rPr>
                <w:lang w:val="en-US"/>
              </w:rPr>
            </w:pPr>
            <w:r w:rsidRPr="00060F18">
              <w:rPr>
                <w:i/>
                <w:lang w:val="en-US"/>
              </w:rPr>
              <w:t>(</w:t>
            </w:r>
            <w:r w:rsidRPr="00060F18">
              <w:rPr>
                <w:i/>
              </w:rPr>
              <w:t>статья</w:t>
            </w:r>
            <w:r w:rsidRPr="00060F18">
              <w:rPr>
                <w:i/>
                <w:lang w:val="en-US"/>
              </w:rPr>
              <w:t>)</w:t>
            </w:r>
          </w:p>
          <w:p w:rsidR="00B65E58" w:rsidRPr="00060F18" w:rsidRDefault="00B65E58" w:rsidP="00FE4476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B65E58" w:rsidRPr="009E3FB7" w:rsidRDefault="00B65E58" w:rsidP="00FE4476">
            <w:pPr>
              <w:widowControl w:val="0"/>
              <w:rPr>
                <w:rFonts w:eastAsiaTheme="minorHAnsi"/>
                <w:lang w:val="en-US" w:eastAsia="en-US"/>
              </w:rPr>
            </w:pPr>
            <w:r w:rsidRPr="009E3FB7">
              <w:rPr>
                <w:rFonts w:eastAsiaTheme="minorHAnsi"/>
                <w:bCs/>
                <w:lang w:val="en-US" w:eastAsia="en-US"/>
              </w:rPr>
              <w:t xml:space="preserve">Journal Electrical </w:t>
            </w:r>
            <w:proofErr w:type="spellStart"/>
            <w:r w:rsidRPr="009E3FB7">
              <w:rPr>
                <w:rFonts w:eastAsiaTheme="minorHAnsi"/>
                <w:bCs/>
                <w:lang w:val="en-US" w:eastAsia="en-US"/>
              </w:rPr>
              <w:t>Bioimpedance</w:t>
            </w:r>
            <w:proofErr w:type="spellEnd"/>
            <w:r w:rsidRPr="009E3FB7">
              <w:rPr>
                <w:rFonts w:eastAsiaTheme="minorHAnsi"/>
                <w:bCs/>
                <w:lang w:val="en-US" w:eastAsia="en-US"/>
              </w:rPr>
              <w:t xml:space="preserve">, vol. 16, pp. 99-106, 2025 </w:t>
            </w:r>
            <w:r w:rsidRPr="009E3FB7">
              <w:rPr>
                <w:rFonts w:eastAsiaTheme="minorHAnsi"/>
                <w:lang w:val="en-US" w:eastAsia="en-US"/>
              </w:rPr>
              <w:t xml:space="preserve">Received 15 Jan 2025 / published 4 Aug 2025 </w:t>
            </w:r>
          </w:p>
          <w:p w:rsidR="00B65E58" w:rsidRPr="009E3FB7" w:rsidRDefault="00B65E58" w:rsidP="00FE4476">
            <w:pPr>
              <w:widowControl w:val="0"/>
              <w:rPr>
                <w:rFonts w:eastAsiaTheme="minorHAnsi"/>
                <w:lang w:val="en-US" w:eastAsia="en-US"/>
              </w:rPr>
            </w:pPr>
          </w:p>
          <w:p w:rsidR="00B65E58" w:rsidRPr="009E3FB7" w:rsidRDefault="00B65E58" w:rsidP="00FE4476">
            <w:pPr>
              <w:widowControl w:val="0"/>
              <w:rPr>
                <w:lang w:val="en-US"/>
              </w:rPr>
            </w:pPr>
            <w:r w:rsidRPr="009E3FB7">
              <w:rPr>
                <w:lang w:val="en-US"/>
              </w:rPr>
              <w:t xml:space="preserve">H-index – </w:t>
            </w:r>
            <w:r w:rsidRPr="00B65E58">
              <w:rPr>
                <w:lang w:val="en-US"/>
              </w:rPr>
              <w:t>22</w:t>
            </w:r>
            <w:r w:rsidRPr="009E3FB7">
              <w:rPr>
                <w:lang w:val="en-US"/>
              </w:rPr>
              <w:t xml:space="preserve"> </w:t>
            </w:r>
          </w:p>
          <w:p w:rsidR="00B65E58" w:rsidRPr="009E3FB7" w:rsidRDefault="00B65E58" w:rsidP="00FE4476">
            <w:pPr>
              <w:widowControl w:val="0"/>
              <w:rPr>
                <w:lang w:val="en-US"/>
              </w:rPr>
            </w:pPr>
            <w:hyperlink r:id="rId67" w:history="1">
              <w:r w:rsidRPr="009E3FB7">
                <w:rPr>
                  <w:rStyle w:val="a5"/>
                  <w:lang w:val="en-US"/>
                </w:rPr>
                <w:t>https://www.scimagojr.com/journalsearch.php?q=21100319042&amp;tip=sid&amp;clean=0</w:t>
              </w:r>
            </w:hyperlink>
          </w:p>
          <w:p w:rsidR="00B65E58" w:rsidRPr="009E3FB7" w:rsidRDefault="00B65E58" w:rsidP="00FE4476">
            <w:pPr>
              <w:widowControl w:val="0"/>
            </w:pPr>
            <w:r w:rsidRPr="009E3FB7">
              <w:rPr>
                <w:lang w:val="en-US"/>
              </w:rPr>
              <w:t xml:space="preserve"> </w:t>
            </w:r>
            <w:r w:rsidRPr="009E3FB7">
              <w:t>Квартиль – 3 (</w:t>
            </w:r>
            <w:r w:rsidRPr="009E3FB7">
              <w:rPr>
                <w:lang w:val="en-US"/>
              </w:rPr>
              <w:t>Q</w:t>
            </w:r>
            <w:r w:rsidRPr="009E3FB7">
              <w:t>3), процентиль – 35 %</w:t>
            </w:r>
          </w:p>
          <w:p w:rsidR="00B65E58" w:rsidRPr="009E3FB7" w:rsidRDefault="00B65E58" w:rsidP="00FE4476">
            <w:pPr>
              <w:widowControl w:val="0"/>
              <w:rPr>
                <w:iCs/>
                <w:shd w:val="clear" w:color="auto" w:fill="FFFFFF"/>
              </w:rPr>
            </w:pPr>
            <w:hyperlink r:id="rId68" w:history="1">
              <w:r w:rsidRPr="009E3FB7">
                <w:rPr>
                  <w:rStyle w:val="a5"/>
                </w:rPr>
                <w:t>https://www.scopus.com/sourceid</w:t>
              </w:r>
              <w:r w:rsidRPr="009E3FB7">
                <w:rPr>
                  <w:rStyle w:val="a5"/>
                </w:rPr>
                <w:lastRenderedPageBreak/>
                <w:t>/21100319042</w:t>
              </w:r>
            </w:hyperlink>
          </w:p>
        </w:tc>
        <w:tc>
          <w:tcPr>
            <w:tcW w:w="709" w:type="dxa"/>
          </w:tcPr>
          <w:p w:rsidR="00B65E58" w:rsidRPr="009E3FB7" w:rsidRDefault="00B65E58" w:rsidP="00FE4476">
            <w:pPr>
              <w:pStyle w:val="TableParagraph"/>
              <w:jc w:val="center"/>
            </w:pPr>
            <w:r>
              <w:lastRenderedPageBreak/>
              <w:t>8</w:t>
            </w:r>
          </w:p>
        </w:tc>
        <w:tc>
          <w:tcPr>
            <w:tcW w:w="1842" w:type="dxa"/>
          </w:tcPr>
          <w:p w:rsidR="00B65E58" w:rsidRPr="009E3FB7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r w:rsidRPr="009E3FB7">
              <w:rPr>
                <w:rFonts w:eastAsiaTheme="minorHAnsi"/>
                <w:color w:val="000000"/>
                <w:lang w:val="en-US" w:eastAsia="en-US"/>
              </w:rPr>
              <w:t xml:space="preserve">Alexander </w:t>
            </w:r>
            <w:proofErr w:type="spellStart"/>
            <w:r w:rsidRPr="009E3FB7">
              <w:rPr>
                <w:rFonts w:eastAsiaTheme="minorHAnsi"/>
                <w:color w:val="000000"/>
                <w:lang w:val="en-US" w:eastAsia="en-US"/>
              </w:rPr>
              <w:t>Meshtel</w:t>
            </w:r>
            <w:proofErr w:type="spellEnd"/>
            <w:r w:rsidRPr="009E3FB7">
              <w:rPr>
                <w:rFonts w:eastAsiaTheme="minorHAnsi"/>
                <w:color w:val="000000"/>
                <w:lang w:val="en-US" w:eastAsia="en-US"/>
              </w:rPr>
              <w:t xml:space="preserve">, Tatyana </w:t>
            </w:r>
            <w:proofErr w:type="spellStart"/>
            <w:r w:rsidRPr="009E3FB7">
              <w:rPr>
                <w:rFonts w:eastAsiaTheme="minorHAnsi"/>
                <w:color w:val="000000"/>
                <w:lang w:val="en-US" w:eastAsia="en-US"/>
              </w:rPr>
              <w:t>Grichanova</w:t>
            </w:r>
            <w:proofErr w:type="spellEnd"/>
            <w:r w:rsidRPr="009E3FB7">
              <w:rPr>
                <w:rFonts w:eastAsiaTheme="minorHAnsi"/>
                <w:color w:val="000000"/>
                <w:lang w:val="en-US" w:eastAsia="en-US"/>
              </w:rPr>
              <w:t xml:space="preserve">, </w:t>
            </w:r>
            <w:proofErr w:type="spellStart"/>
            <w:r w:rsidRPr="009E3FB7">
              <w:rPr>
                <w:rFonts w:eastAsiaTheme="minorHAnsi"/>
                <w:color w:val="000000"/>
                <w:lang w:val="en-US" w:eastAsia="en-US"/>
              </w:rPr>
              <w:t>Kylychbek</w:t>
            </w:r>
            <w:proofErr w:type="spellEnd"/>
            <w:r w:rsidRPr="009E3FB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9E3FB7">
              <w:rPr>
                <w:rFonts w:eastAsiaTheme="minorHAnsi"/>
                <w:color w:val="000000"/>
                <w:lang w:val="en-US" w:eastAsia="en-US"/>
              </w:rPr>
              <w:t>Suiunov</w:t>
            </w:r>
            <w:proofErr w:type="spellEnd"/>
            <w:r w:rsidRPr="009E3FB7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r w:rsidRPr="009E3FB7">
              <w:rPr>
                <w:rStyle w:val="af2"/>
                <w:i w:val="0"/>
                <w:color w:val="auto"/>
                <w:lang w:val="en-US"/>
              </w:rPr>
              <w:t>.</w:t>
            </w:r>
            <w:proofErr w:type="gramEnd"/>
            <w:r w:rsidRPr="009E3FB7">
              <w:rPr>
                <w:rStyle w:val="af2"/>
                <w:i w:val="0"/>
                <w:color w:val="auto"/>
                <w:lang w:val="en-US"/>
              </w:rPr>
              <w:t xml:space="preserve"> </w:t>
            </w:r>
            <w:proofErr w:type="spellStart"/>
            <w:proofErr w:type="gramStart"/>
            <w:r w:rsidRPr="009E3FB7">
              <w:rPr>
                <w:rStyle w:val="af2"/>
                <w:i w:val="0"/>
                <w:color w:val="auto"/>
                <w:lang w:val="en-US"/>
              </w:rPr>
              <w:t>et</w:t>
            </w:r>
            <w:proofErr w:type="spellEnd"/>
            <w:proofErr w:type="gramEnd"/>
            <w:r w:rsidRPr="009E3FB7">
              <w:rPr>
                <w:rStyle w:val="af2"/>
                <w:i w:val="0"/>
                <w:color w:val="auto"/>
                <w:lang w:val="en-US"/>
              </w:rPr>
              <w:t xml:space="preserve"> all.</w:t>
            </w:r>
          </w:p>
          <w:p w:rsidR="00B65E58" w:rsidRPr="009E3FB7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</w:p>
          <w:p w:rsidR="00B65E58" w:rsidRPr="009E3FB7" w:rsidRDefault="00B65E58" w:rsidP="00FE4476">
            <w:pPr>
              <w:pStyle w:val="TableParagraph"/>
              <w:rPr>
                <w:rStyle w:val="af2"/>
                <w:i w:val="0"/>
                <w:color w:val="auto"/>
                <w:lang w:val="en-US"/>
              </w:rPr>
            </w:pPr>
            <w:r w:rsidRPr="009E3FB7">
              <w:rPr>
                <w:rStyle w:val="af2"/>
                <w:color w:val="auto"/>
              </w:rPr>
              <w:t>Всего: 12</w:t>
            </w:r>
            <w:r w:rsidRPr="009E3FB7">
              <w:rPr>
                <w:rStyle w:val="af2"/>
                <w:color w:val="auto"/>
                <w:lang w:val="en-US"/>
              </w:rPr>
              <w:br/>
            </w:r>
          </w:p>
        </w:tc>
        <w:tc>
          <w:tcPr>
            <w:tcW w:w="1134" w:type="dxa"/>
          </w:tcPr>
          <w:p w:rsidR="00B65E58" w:rsidRDefault="00B65E58" w:rsidP="00FE4476">
            <w:pPr>
              <w:widowControl w:val="0"/>
              <w:rPr>
                <w:rStyle w:val="a5"/>
                <w:lang w:val="en-US"/>
              </w:rPr>
            </w:pPr>
            <w:hyperlink r:id="rId69" w:history="1">
              <w:r w:rsidRPr="005B2229">
                <w:rPr>
                  <w:rStyle w:val="a5"/>
                  <w:lang w:val="en-US"/>
                </w:rPr>
                <w:t>https://sciendo.com/journal/JOEB</w:t>
              </w:r>
            </w:hyperlink>
          </w:p>
          <w:p w:rsidR="00B65E58" w:rsidRPr="00B65E58" w:rsidRDefault="00B65E58" w:rsidP="00FE4476">
            <w:pPr>
              <w:widowControl w:val="0"/>
              <w:rPr>
                <w:lang w:val="en-US"/>
              </w:rPr>
            </w:pPr>
          </w:p>
          <w:p w:rsidR="00B65E58" w:rsidRDefault="00B65E58" w:rsidP="00FE4476">
            <w:pPr>
              <w:pStyle w:val="TableParagraph"/>
              <w:ind w:left="-53"/>
              <w:rPr>
                <w:rStyle w:val="a5"/>
                <w:lang w:val="en-US"/>
              </w:rPr>
            </w:pPr>
            <w:hyperlink r:id="rId70" w:history="1">
              <w:r w:rsidRPr="005B2229">
                <w:rPr>
                  <w:rStyle w:val="a5"/>
                  <w:lang w:val="en-US" w:eastAsia="en-US"/>
                </w:rPr>
                <w:t>https</w:t>
              </w:r>
              <w:r w:rsidRPr="00B65E58">
                <w:rPr>
                  <w:rStyle w:val="a5"/>
                  <w:lang w:val="en-US" w:eastAsia="en-US"/>
                </w:rPr>
                <w:t>://</w:t>
              </w:r>
              <w:r w:rsidRPr="005B2229">
                <w:rPr>
                  <w:rStyle w:val="a5"/>
                  <w:lang w:val="en-US" w:eastAsia="en-US"/>
                </w:rPr>
                <w:t>doi</w:t>
              </w:r>
              <w:r w:rsidRPr="00B65E58">
                <w:rPr>
                  <w:rStyle w:val="a5"/>
                  <w:lang w:val="en-US" w:eastAsia="en-US"/>
                </w:rPr>
                <w:t>.</w:t>
              </w:r>
              <w:r w:rsidRPr="005B2229">
                <w:rPr>
                  <w:rStyle w:val="a5"/>
                  <w:lang w:val="en-US" w:eastAsia="en-US"/>
                </w:rPr>
                <w:t>org</w:t>
              </w:r>
              <w:r w:rsidRPr="00B65E58">
                <w:rPr>
                  <w:rStyle w:val="a5"/>
                  <w:lang w:val="en-US" w:eastAsia="en-US"/>
                </w:rPr>
                <w:t>/10.2478/</w:t>
              </w:r>
              <w:r w:rsidRPr="005B2229">
                <w:rPr>
                  <w:rStyle w:val="a5"/>
                  <w:lang w:val="en-US" w:eastAsia="en-US"/>
                </w:rPr>
                <w:t>joeb</w:t>
              </w:r>
              <w:r w:rsidRPr="00B65E58">
                <w:rPr>
                  <w:rStyle w:val="a5"/>
                  <w:lang w:val="en-US" w:eastAsia="en-US"/>
                </w:rPr>
                <w:t>-2025-0013</w:t>
              </w:r>
            </w:hyperlink>
          </w:p>
        </w:tc>
        <w:tc>
          <w:tcPr>
            <w:tcW w:w="709" w:type="dxa"/>
          </w:tcPr>
          <w:p w:rsidR="00B65E58" w:rsidRPr="003F113A" w:rsidRDefault="00B65E58" w:rsidP="00FE4476">
            <w:pPr>
              <w:widowControl w:val="0"/>
              <w:ind w:left="-108"/>
              <w:rPr>
                <w:lang w:val="en-US"/>
              </w:rPr>
            </w:pPr>
          </w:p>
        </w:tc>
        <w:tc>
          <w:tcPr>
            <w:tcW w:w="709" w:type="dxa"/>
          </w:tcPr>
          <w:p w:rsidR="00B65E58" w:rsidRPr="00257059" w:rsidRDefault="00B65E58" w:rsidP="00FE4476">
            <w:pPr>
              <w:widowControl w:val="0"/>
              <w:ind w:left="-108"/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B65E58" w:rsidRPr="003F113A" w:rsidRDefault="00B65E58" w:rsidP="00FE4476">
            <w:pPr>
              <w:widowControl w:val="0"/>
              <w:ind w:left="-108" w:right="-108"/>
              <w:rPr>
                <w:spacing w:val="-4"/>
                <w:lang w:val="en-US"/>
              </w:rPr>
            </w:pPr>
          </w:p>
        </w:tc>
        <w:tc>
          <w:tcPr>
            <w:tcW w:w="850" w:type="dxa"/>
          </w:tcPr>
          <w:p w:rsidR="00B65E58" w:rsidRPr="003F113A" w:rsidRDefault="00B65E58" w:rsidP="00FE4476">
            <w:pPr>
              <w:pStyle w:val="TableParagraph"/>
              <w:ind w:left="-30"/>
              <w:rPr>
                <w:lang w:val="en-US"/>
              </w:rPr>
            </w:pPr>
          </w:p>
        </w:tc>
        <w:tc>
          <w:tcPr>
            <w:tcW w:w="1418" w:type="dxa"/>
          </w:tcPr>
          <w:p w:rsidR="00B65E58" w:rsidRPr="003F113A" w:rsidRDefault="00B65E58" w:rsidP="00FE4476">
            <w:pPr>
              <w:pStyle w:val="TableParagraph"/>
              <w:rPr>
                <w:spacing w:val="-2"/>
                <w:lang w:val="en-US"/>
              </w:rPr>
            </w:pPr>
          </w:p>
        </w:tc>
        <w:tc>
          <w:tcPr>
            <w:tcW w:w="850" w:type="dxa"/>
          </w:tcPr>
          <w:p w:rsidR="00B65E58" w:rsidRPr="003F113A" w:rsidRDefault="00B65E58" w:rsidP="00FE4476">
            <w:pPr>
              <w:pStyle w:val="TableParagraph"/>
              <w:ind w:left="-108" w:right="-108"/>
              <w:rPr>
                <w:spacing w:val="-2"/>
                <w:lang w:val="en-US"/>
              </w:rPr>
            </w:pPr>
          </w:p>
        </w:tc>
        <w:tc>
          <w:tcPr>
            <w:tcW w:w="651" w:type="dxa"/>
          </w:tcPr>
          <w:p w:rsidR="00B65E58" w:rsidRPr="003F113A" w:rsidRDefault="00B65E58" w:rsidP="00FE4476">
            <w:pPr>
              <w:pStyle w:val="TableParagraph"/>
              <w:ind w:left="-108" w:right="-24"/>
              <w:rPr>
                <w:spacing w:val="-2"/>
                <w:lang w:val="en-US"/>
              </w:rPr>
            </w:pPr>
          </w:p>
        </w:tc>
        <w:bookmarkStart w:id="0" w:name="_GoBack"/>
        <w:bookmarkEnd w:id="0"/>
      </w:tr>
    </w:tbl>
    <w:p w:rsidR="00B65E58" w:rsidRDefault="00B65E58" w:rsidP="00B65E58">
      <w:pPr>
        <w:widowControl w:val="0"/>
        <w:shd w:val="clear" w:color="auto" w:fill="FFFFFF"/>
        <w:tabs>
          <w:tab w:val="left" w:pos="5238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ab/>
      </w:r>
    </w:p>
    <w:p w:rsidR="00B65E58" w:rsidRPr="00BC71EB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en-US"/>
        </w:rPr>
      </w:pPr>
    </w:p>
    <w:p w:rsidR="00B65E58" w:rsidRPr="00D379ED" w:rsidRDefault="00B65E58" w:rsidP="00B65E58">
      <w:pPr>
        <w:widowControl w:val="0"/>
        <w:shd w:val="clear" w:color="auto" w:fill="FFFFFF"/>
        <w:tabs>
          <w:tab w:val="left" w:pos="7088"/>
          <w:tab w:val="left" w:pos="7938"/>
          <w:tab w:val="left" w:pos="808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i/>
          <w:spacing w:val="-1"/>
          <w:sz w:val="20"/>
          <w:szCs w:val="20"/>
        </w:rPr>
      </w:pPr>
      <w:r w:rsidRPr="00D379E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Соискатель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             </w:t>
      </w:r>
      <w:r w:rsidRPr="00294CD8">
        <w:rPr>
          <w:rFonts w:ascii="Times New Roman" w:eastAsia="Times New Roman" w:hAnsi="Times New Roman" w:cs="Times New Roman"/>
          <w:spacing w:val="-1"/>
          <w:sz w:val="20"/>
          <w:szCs w:val="20"/>
        </w:rPr>
        <w:t>К.Ш. Сакибаев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Список верен</w:t>
      </w:r>
    </w:p>
    <w:p w:rsidR="00B65E58" w:rsidRPr="00D379ED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Ученый секретарь, к.б.н., доцент                                                                                                          Ж.Т.</w:t>
      </w:r>
      <w:r w:rsidRPr="00D379E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Молдалиев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0"/>
          <w:szCs w:val="20"/>
        </w:rPr>
      </w:pPr>
      <w:r w:rsidRPr="00294CD8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Подписи заверяю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Инспектор отдела кадров                                                                                                                       С.С.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Мамбетова</w:t>
      </w:r>
      <w:proofErr w:type="spellEnd"/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</w:p>
    <w:p w:rsidR="00B65E58" w:rsidRPr="00294CD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Дата _____________</w:t>
      </w:r>
    </w:p>
    <w:p w:rsidR="00B65E58" w:rsidRDefault="00B65E58" w:rsidP="00B65E58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64A9" w:rsidRDefault="00F264A9" w:rsidP="00B37FF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:rsidR="00F264A9" w:rsidRDefault="00F264A9" w:rsidP="00B37FF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</w:p>
    <w:p w:rsidR="00F264A9" w:rsidRDefault="00F264A9" w:rsidP="00B37FF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</w:rPr>
      </w:pPr>
    </w:p>
    <w:sectPr w:rsidR="00F264A9" w:rsidSect="00396F4B">
      <w:footerReference w:type="default" r:id="rId71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A7" w:rsidRDefault="00EA79A7">
      <w:pPr>
        <w:spacing w:after="0" w:line="240" w:lineRule="auto"/>
      </w:pPr>
      <w:r>
        <w:separator/>
      </w:r>
    </w:p>
  </w:endnote>
  <w:endnote w:type="continuationSeparator" w:id="0">
    <w:p w:rsidR="00EA79A7" w:rsidRDefault="00EA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852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7C5E" w:rsidRPr="00396F4B" w:rsidRDefault="005E7C5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96F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6F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96F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5E58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396F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7C5E" w:rsidRDefault="005E7C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A7" w:rsidRDefault="00EA79A7">
      <w:pPr>
        <w:spacing w:after="0" w:line="240" w:lineRule="auto"/>
      </w:pPr>
      <w:r>
        <w:separator/>
      </w:r>
    </w:p>
  </w:footnote>
  <w:footnote w:type="continuationSeparator" w:id="0">
    <w:p w:rsidR="00EA79A7" w:rsidRDefault="00EA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596"/>
    <w:multiLevelType w:val="multilevel"/>
    <w:tmpl w:val="55E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2D98"/>
    <w:multiLevelType w:val="hybridMultilevel"/>
    <w:tmpl w:val="CF765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631"/>
    <w:multiLevelType w:val="hybridMultilevel"/>
    <w:tmpl w:val="9C08737C"/>
    <w:lvl w:ilvl="0" w:tplc="7FCC1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EE4"/>
    <w:multiLevelType w:val="hybridMultilevel"/>
    <w:tmpl w:val="BFEC631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C03FA1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51337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4D34"/>
    <w:multiLevelType w:val="hybridMultilevel"/>
    <w:tmpl w:val="0AAC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71B55"/>
    <w:multiLevelType w:val="hybridMultilevel"/>
    <w:tmpl w:val="1396D17A"/>
    <w:lvl w:ilvl="0" w:tplc="C6507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194"/>
    <w:multiLevelType w:val="hybridMultilevel"/>
    <w:tmpl w:val="1396D17A"/>
    <w:lvl w:ilvl="0" w:tplc="C6507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03E2D"/>
    <w:multiLevelType w:val="hybridMultilevel"/>
    <w:tmpl w:val="23A4B504"/>
    <w:lvl w:ilvl="0" w:tplc="F7CE2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A57DF"/>
    <w:multiLevelType w:val="hybridMultilevel"/>
    <w:tmpl w:val="16EEFD12"/>
    <w:lvl w:ilvl="0" w:tplc="C1648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0E2B"/>
    <w:multiLevelType w:val="hybridMultilevel"/>
    <w:tmpl w:val="845A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F7FF7"/>
    <w:multiLevelType w:val="hybridMultilevel"/>
    <w:tmpl w:val="5DFAC284"/>
    <w:lvl w:ilvl="0" w:tplc="E548B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C91344"/>
    <w:multiLevelType w:val="hybridMultilevel"/>
    <w:tmpl w:val="89EEDC8A"/>
    <w:lvl w:ilvl="0" w:tplc="59EAC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15DAC"/>
    <w:multiLevelType w:val="hybridMultilevel"/>
    <w:tmpl w:val="23A4B504"/>
    <w:lvl w:ilvl="0" w:tplc="F7CE2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56D3C"/>
    <w:multiLevelType w:val="hybridMultilevel"/>
    <w:tmpl w:val="87EA8602"/>
    <w:lvl w:ilvl="0" w:tplc="A1245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05B1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C0685"/>
    <w:multiLevelType w:val="hybridMultilevel"/>
    <w:tmpl w:val="B1CA0312"/>
    <w:lvl w:ilvl="0" w:tplc="B1103BE8">
      <w:start w:val="15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3779F"/>
    <w:multiLevelType w:val="hybridMultilevel"/>
    <w:tmpl w:val="987E87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31494"/>
    <w:multiLevelType w:val="multilevel"/>
    <w:tmpl w:val="4E0A6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BB501B7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6454"/>
    <w:multiLevelType w:val="hybridMultilevel"/>
    <w:tmpl w:val="1396D17A"/>
    <w:lvl w:ilvl="0" w:tplc="C6507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D6304"/>
    <w:multiLevelType w:val="hybridMultilevel"/>
    <w:tmpl w:val="3882581E"/>
    <w:lvl w:ilvl="0" w:tplc="C6507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471A5"/>
    <w:multiLevelType w:val="hybridMultilevel"/>
    <w:tmpl w:val="EC9CB3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9677C"/>
    <w:multiLevelType w:val="hybridMultilevel"/>
    <w:tmpl w:val="23A4B504"/>
    <w:lvl w:ilvl="0" w:tplc="F7CE2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C4A92"/>
    <w:multiLevelType w:val="multilevel"/>
    <w:tmpl w:val="0616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433F8"/>
    <w:multiLevelType w:val="hybridMultilevel"/>
    <w:tmpl w:val="D540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2296F"/>
    <w:multiLevelType w:val="hybridMultilevel"/>
    <w:tmpl w:val="7C5A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65C98"/>
    <w:multiLevelType w:val="hybridMultilevel"/>
    <w:tmpl w:val="FEBC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523D8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35ED7"/>
    <w:multiLevelType w:val="hybridMultilevel"/>
    <w:tmpl w:val="53427ABE"/>
    <w:lvl w:ilvl="0" w:tplc="69208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29"/>
  </w:num>
  <w:num w:numId="5">
    <w:abstractNumId w:val="16"/>
  </w:num>
  <w:num w:numId="6">
    <w:abstractNumId w:val="3"/>
  </w:num>
  <w:num w:numId="7">
    <w:abstractNumId w:val="6"/>
  </w:num>
  <w:num w:numId="8">
    <w:abstractNumId w:val="15"/>
  </w:num>
  <w:num w:numId="9">
    <w:abstractNumId w:val="5"/>
  </w:num>
  <w:num w:numId="10">
    <w:abstractNumId w:val="20"/>
  </w:num>
  <w:num w:numId="11">
    <w:abstractNumId w:val="1"/>
  </w:num>
  <w:num w:numId="12">
    <w:abstractNumId w:val="23"/>
  </w:num>
  <w:num w:numId="13">
    <w:abstractNumId w:val="26"/>
  </w:num>
  <w:num w:numId="14">
    <w:abstractNumId w:val="27"/>
  </w:num>
  <w:num w:numId="15">
    <w:abstractNumId w:val="11"/>
  </w:num>
  <w:num w:numId="16">
    <w:abstractNumId w:val="28"/>
  </w:num>
  <w:num w:numId="17">
    <w:abstractNumId w:val="4"/>
  </w:num>
  <w:num w:numId="18">
    <w:abstractNumId w:val="19"/>
  </w:num>
  <w:num w:numId="19">
    <w:abstractNumId w:val="8"/>
  </w:num>
  <w:num w:numId="20">
    <w:abstractNumId w:val="9"/>
  </w:num>
  <w:num w:numId="21">
    <w:abstractNumId w:val="21"/>
  </w:num>
  <w:num w:numId="22">
    <w:abstractNumId w:val="0"/>
  </w:num>
  <w:num w:numId="23">
    <w:abstractNumId w:val="7"/>
  </w:num>
  <w:num w:numId="24">
    <w:abstractNumId w:val="30"/>
  </w:num>
  <w:num w:numId="25">
    <w:abstractNumId w:val="24"/>
  </w:num>
  <w:num w:numId="26">
    <w:abstractNumId w:val="2"/>
  </w:num>
  <w:num w:numId="27">
    <w:abstractNumId w:val="22"/>
  </w:num>
  <w:num w:numId="28">
    <w:abstractNumId w:val="17"/>
  </w:num>
  <w:num w:numId="29">
    <w:abstractNumId w:val="14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C"/>
    <w:rsid w:val="00012CAB"/>
    <w:rsid w:val="00024344"/>
    <w:rsid w:val="00034B72"/>
    <w:rsid w:val="000364A8"/>
    <w:rsid w:val="000425D8"/>
    <w:rsid w:val="00055E68"/>
    <w:rsid w:val="00057E11"/>
    <w:rsid w:val="00060A24"/>
    <w:rsid w:val="00060F18"/>
    <w:rsid w:val="000656C9"/>
    <w:rsid w:val="00065A24"/>
    <w:rsid w:val="0006687B"/>
    <w:rsid w:val="00070E64"/>
    <w:rsid w:val="0007206E"/>
    <w:rsid w:val="00085E29"/>
    <w:rsid w:val="00095AA6"/>
    <w:rsid w:val="000A1B2F"/>
    <w:rsid w:val="000A54ED"/>
    <w:rsid w:val="000B4597"/>
    <w:rsid w:val="000C7665"/>
    <w:rsid w:val="000D2457"/>
    <w:rsid w:val="000E47EE"/>
    <w:rsid w:val="000E7CF7"/>
    <w:rsid w:val="000F4394"/>
    <w:rsid w:val="000F45FB"/>
    <w:rsid w:val="0010498D"/>
    <w:rsid w:val="001052C4"/>
    <w:rsid w:val="001136B1"/>
    <w:rsid w:val="0011377C"/>
    <w:rsid w:val="00116893"/>
    <w:rsid w:val="0013063A"/>
    <w:rsid w:val="00131E40"/>
    <w:rsid w:val="001339F1"/>
    <w:rsid w:val="00137E01"/>
    <w:rsid w:val="0014039F"/>
    <w:rsid w:val="00145537"/>
    <w:rsid w:val="00153B0C"/>
    <w:rsid w:val="0015462E"/>
    <w:rsid w:val="00154992"/>
    <w:rsid w:val="00156128"/>
    <w:rsid w:val="0015628A"/>
    <w:rsid w:val="001814DA"/>
    <w:rsid w:val="001815F2"/>
    <w:rsid w:val="00182424"/>
    <w:rsid w:val="001838CC"/>
    <w:rsid w:val="00187AF2"/>
    <w:rsid w:val="00187D52"/>
    <w:rsid w:val="00187EE2"/>
    <w:rsid w:val="00191B33"/>
    <w:rsid w:val="001A366B"/>
    <w:rsid w:val="001B5738"/>
    <w:rsid w:val="001B6163"/>
    <w:rsid w:val="001D1540"/>
    <w:rsid w:val="001E4C91"/>
    <w:rsid w:val="001F1E96"/>
    <w:rsid w:val="001F5EF7"/>
    <w:rsid w:val="00203580"/>
    <w:rsid w:val="00222AC7"/>
    <w:rsid w:val="00232A12"/>
    <w:rsid w:val="002348C7"/>
    <w:rsid w:val="0023585B"/>
    <w:rsid w:val="00251C57"/>
    <w:rsid w:val="00256120"/>
    <w:rsid w:val="00257059"/>
    <w:rsid w:val="00262452"/>
    <w:rsid w:val="00267325"/>
    <w:rsid w:val="002718FF"/>
    <w:rsid w:val="00272260"/>
    <w:rsid w:val="00273B49"/>
    <w:rsid w:val="00275178"/>
    <w:rsid w:val="0027630C"/>
    <w:rsid w:val="00276D37"/>
    <w:rsid w:val="00291F1B"/>
    <w:rsid w:val="00294CD8"/>
    <w:rsid w:val="00296046"/>
    <w:rsid w:val="002A0341"/>
    <w:rsid w:val="002C212F"/>
    <w:rsid w:val="002C398E"/>
    <w:rsid w:val="002D16ED"/>
    <w:rsid w:val="002E2FD8"/>
    <w:rsid w:val="002E699A"/>
    <w:rsid w:val="002E7513"/>
    <w:rsid w:val="002F399D"/>
    <w:rsid w:val="002F78F1"/>
    <w:rsid w:val="00305D3E"/>
    <w:rsid w:val="00307486"/>
    <w:rsid w:val="00334058"/>
    <w:rsid w:val="00342BD1"/>
    <w:rsid w:val="003437FB"/>
    <w:rsid w:val="00345F34"/>
    <w:rsid w:val="00354FFE"/>
    <w:rsid w:val="00356184"/>
    <w:rsid w:val="003625B8"/>
    <w:rsid w:val="00367083"/>
    <w:rsid w:val="00371589"/>
    <w:rsid w:val="003840A4"/>
    <w:rsid w:val="003905D5"/>
    <w:rsid w:val="00392E02"/>
    <w:rsid w:val="00396F4B"/>
    <w:rsid w:val="003B095E"/>
    <w:rsid w:val="003B7523"/>
    <w:rsid w:val="003C3982"/>
    <w:rsid w:val="003D3257"/>
    <w:rsid w:val="003E2CFA"/>
    <w:rsid w:val="003E2F88"/>
    <w:rsid w:val="003E4170"/>
    <w:rsid w:val="003F113A"/>
    <w:rsid w:val="003F75EC"/>
    <w:rsid w:val="003F78FA"/>
    <w:rsid w:val="004021A3"/>
    <w:rsid w:val="00410C72"/>
    <w:rsid w:val="00411D4A"/>
    <w:rsid w:val="00413A4F"/>
    <w:rsid w:val="004155F0"/>
    <w:rsid w:val="004156AE"/>
    <w:rsid w:val="00420DDA"/>
    <w:rsid w:val="00424F79"/>
    <w:rsid w:val="004334EF"/>
    <w:rsid w:val="00437C35"/>
    <w:rsid w:val="0044221F"/>
    <w:rsid w:val="00442E16"/>
    <w:rsid w:val="00451882"/>
    <w:rsid w:val="00464D1C"/>
    <w:rsid w:val="004775B8"/>
    <w:rsid w:val="00477696"/>
    <w:rsid w:val="0048266F"/>
    <w:rsid w:val="00490D7C"/>
    <w:rsid w:val="00495E64"/>
    <w:rsid w:val="004A18AC"/>
    <w:rsid w:val="004A471F"/>
    <w:rsid w:val="004A61E8"/>
    <w:rsid w:val="004B2499"/>
    <w:rsid w:val="004B34C1"/>
    <w:rsid w:val="004C6205"/>
    <w:rsid w:val="004C74C1"/>
    <w:rsid w:val="004C74E9"/>
    <w:rsid w:val="004D3E03"/>
    <w:rsid w:val="004D6DC8"/>
    <w:rsid w:val="004E3D99"/>
    <w:rsid w:val="004F5546"/>
    <w:rsid w:val="004F7CA9"/>
    <w:rsid w:val="00502AA3"/>
    <w:rsid w:val="00513077"/>
    <w:rsid w:val="00515D0B"/>
    <w:rsid w:val="005269B8"/>
    <w:rsid w:val="00531211"/>
    <w:rsid w:val="00537019"/>
    <w:rsid w:val="00540099"/>
    <w:rsid w:val="00541D48"/>
    <w:rsid w:val="005429B3"/>
    <w:rsid w:val="00544A84"/>
    <w:rsid w:val="0054764D"/>
    <w:rsid w:val="0056660B"/>
    <w:rsid w:val="00566A5E"/>
    <w:rsid w:val="0058276D"/>
    <w:rsid w:val="00587C51"/>
    <w:rsid w:val="00591DC4"/>
    <w:rsid w:val="00592E1D"/>
    <w:rsid w:val="005A0169"/>
    <w:rsid w:val="005A5B3D"/>
    <w:rsid w:val="005A70A1"/>
    <w:rsid w:val="005A7FD9"/>
    <w:rsid w:val="005C074C"/>
    <w:rsid w:val="005D66B8"/>
    <w:rsid w:val="005D7C50"/>
    <w:rsid w:val="005E4AC3"/>
    <w:rsid w:val="005E7C5E"/>
    <w:rsid w:val="005F2DDC"/>
    <w:rsid w:val="005F79C9"/>
    <w:rsid w:val="0060292E"/>
    <w:rsid w:val="0060403B"/>
    <w:rsid w:val="006043C2"/>
    <w:rsid w:val="006142BB"/>
    <w:rsid w:val="00616957"/>
    <w:rsid w:val="0065375D"/>
    <w:rsid w:val="00664D85"/>
    <w:rsid w:val="006739D3"/>
    <w:rsid w:val="00674090"/>
    <w:rsid w:val="00676634"/>
    <w:rsid w:val="00681929"/>
    <w:rsid w:val="006830F7"/>
    <w:rsid w:val="00690E2F"/>
    <w:rsid w:val="00695011"/>
    <w:rsid w:val="006A77FD"/>
    <w:rsid w:val="006B0872"/>
    <w:rsid w:val="006B5B82"/>
    <w:rsid w:val="006B6339"/>
    <w:rsid w:val="006D64F9"/>
    <w:rsid w:val="006D716B"/>
    <w:rsid w:val="006E5B7B"/>
    <w:rsid w:val="006E7D9B"/>
    <w:rsid w:val="006F06C0"/>
    <w:rsid w:val="006F234A"/>
    <w:rsid w:val="00701C5F"/>
    <w:rsid w:val="007075CE"/>
    <w:rsid w:val="0071175A"/>
    <w:rsid w:val="007231FA"/>
    <w:rsid w:val="0072387C"/>
    <w:rsid w:val="007265C8"/>
    <w:rsid w:val="0072690D"/>
    <w:rsid w:val="00730CF9"/>
    <w:rsid w:val="007323BF"/>
    <w:rsid w:val="00740440"/>
    <w:rsid w:val="00745122"/>
    <w:rsid w:val="00746C01"/>
    <w:rsid w:val="00747294"/>
    <w:rsid w:val="00747EE1"/>
    <w:rsid w:val="0075494F"/>
    <w:rsid w:val="007A0A0D"/>
    <w:rsid w:val="007A2632"/>
    <w:rsid w:val="007B0800"/>
    <w:rsid w:val="007B1728"/>
    <w:rsid w:val="007B1FB4"/>
    <w:rsid w:val="007B6042"/>
    <w:rsid w:val="007C3D76"/>
    <w:rsid w:val="007D0992"/>
    <w:rsid w:val="007D4E11"/>
    <w:rsid w:val="007F0106"/>
    <w:rsid w:val="007F6207"/>
    <w:rsid w:val="008051D0"/>
    <w:rsid w:val="008116DA"/>
    <w:rsid w:val="00811C8D"/>
    <w:rsid w:val="00814FB4"/>
    <w:rsid w:val="00823653"/>
    <w:rsid w:val="00823C55"/>
    <w:rsid w:val="0082482D"/>
    <w:rsid w:val="0082641F"/>
    <w:rsid w:val="00831CC1"/>
    <w:rsid w:val="00834606"/>
    <w:rsid w:val="00835A39"/>
    <w:rsid w:val="008442E1"/>
    <w:rsid w:val="00847552"/>
    <w:rsid w:val="00850958"/>
    <w:rsid w:val="00851E69"/>
    <w:rsid w:val="00853B59"/>
    <w:rsid w:val="00860FCB"/>
    <w:rsid w:val="0086281C"/>
    <w:rsid w:val="00877560"/>
    <w:rsid w:val="008845F1"/>
    <w:rsid w:val="00893E46"/>
    <w:rsid w:val="008968C1"/>
    <w:rsid w:val="008A6E9F"/>
    <w:rsid w:val="008B27A6"/>
    <w:rsid w:val="008B2B70"/>
    <w:rsid w:val="008B3C4C"/>
    <w:rsid w:val="008B3F8B"/>
    <w:rsid w:val="008C0ABE"/>
    <w:rsid w:val="008C61E0"/>
    <w:rsid w:val="008C7CD1"/>
    <w:rsid w:val="008D118B"/>
    <w:rsid w:val="008E1625"/>
    <w:rsid w:val="008E20B6"/>
    <w:rsid w:val="008E31F1"/>
    <w:rsid w:val="008F09F7"/>
    <w:rsid w:val="008F2D26"/>
    <w:rsid w:val="008F7F2B"/>
    <w:rsid w:val="009004CE"/>
    <w:rsid w:val="00901CD9"/>
    <w:rsid w:val="009131BC"/>
    <w:rsid w:val="00913BEC"/>
    <w:rsid w:val="009219D6"/>
    <w:rsid w:val="009279E8"/>
    <w:rsid w:val="009329B8"/>
    <w:rsid w:val="00937BB5"/>
    <w:rsid w:val="00942F8F"/>
    <w:rsid w:val="00942FA2"/>
    <w:rsid w:val="009459F2"/>
    <w:rsid w:val="00950322"/>
    <w:rsid w:val="00953EE3"/>
    <w:rsid w:val="0096338B"/>
    <w:rsid w:val="00964ECC"/>
    <w:rsid w:val="00966757"/>
    <w:rsid w:val="00983205"/>
    <w:rsid w:val="00985EA4"/>
    <w:rsid w:val="009A5585"/>
    <w:rsid w:val="009A74C7"/>
    <w:rsid w:val="009B3482"/>
    <w:rsid w:val="009B5CD2"/>
    <w:rsid w:val="009C2D66"/>
    <w:rsid w:val="009C7B95"/>
    <w:rsid w:val="009D0FA7"/>
    <w:rsid w:val="009D56C6"/>
    <w:rsid w:val="009E3F6C"/>
    <w:rsid w:val="009E3FB7"/>
    <w:rsid w:val="009E58A7"/>
    <w:rsid w:val="009E6F33"/>
    <w:rsid w:val="009F6A01"/>
    <w:rsid w:val="00A00FAA"/>
    <w:rsid w:val="00A038F2"/>
    <w:rsid w:val="00A121DF"/>
    <w:rsid w:val="00A12858"/>
    <w:rsid w:val="00A12EEC"/>
    <w:rsid w:val="00A14769"/>
    <w:rsid w:val="00A156FB"/>
    <w:rsid w:val="00A21D06"/>
    <w:rsid w:val="00A3394E"/>
    <w:rsid w:val="00A454CA"/>
    <w:rsid w:val="00A50480"/>
    <w:rsid w:val="00A52AF5"/>
    <w:rsid w:val="00A5443D"/>
    <w:rsid w:val="00A56907"/>
    <w:rsid w:val="00A736CF"/>
    <w:rsid w:val="00A81721"/>
    <w:rsid w:val="00A84BB9"/>
    <w:rsid w:val="00A90B27"/>
    <w:rsid w:val="00A94BCC"/>
    <w:rsid w:val="00A95280"/>
    <w:rsid w:val="00A97E7C"/>
    <w:rsid w:val="00AA3203"/>
    <w:rsid w:val="00AA3AC9"/>
    <w:rsid w:val="00AB1055"/>
    <w:rsid w:val="00AB73B5"/>
    <w:rsid w:val="00AC1973"/>
    <w:rsid w:val="00AC39B1"/>
    <w:rsid w:val="00AC7CBD"/>
    <w:rsid w:val="00AD293C"/>
    <w:rsid w:val="00AD7AEB"/>
    <w:rsid w:val="00AE0286"/>
    <w:rsid w:val="00AF438D"/>
    <w:rsid w:val="00AF75BE"/>
    <w:rsid w:val="00B04FD3"/>
    <w:rsid w:val="00B13B79"/>
    <w:rsid w:val="00B156F7"/>
    <w:rsid w:val="00B33B5D"/>
    <w:rsid w:val="00B34229"/>
    <w:rsid w:val="00B3688B"/>
    <w:rsid w:val="00B37FFE"/>
    <w:rsid w:val="00B475AE"/>
    <w:rsid w:val="00B519F2"/>
    <w:rsid w:val="00B52F8A"/>
    <w:rsid w:val="00B601BD"/>
    <w:rsid w:val="00B628BD"/>
    <w:rsid w:val="00B65E58"/>
    <w:rsid w:val="00B767ED"/>
    <w:rsid w:val="00B83C9E"/>
    <w:rsid w:val="00B851D2"/>
    <w:rsid w:val="00B94529"/>
    <w:rsid w:val="00B945F4"/>
    <w:rsid w:val="00BB0AF6"/>
    <w:rsid w:val="00BC0F8E"/>
    <w:rsid w:val="00BC2B1F"/>
    <w:rsid w:val="00BC6C35"/>
    <w:rsid w:val="00BC71EB"/>
    <w:rsid w:val="00BD04A1"/>
    <w:rsid w:val="00C06031"/>
    <w:rsid w:val="00C073D2"/>
    <w:rsid w:val="00C075AB"/>
    <w:rsid w:val="00C1136C"/>
    <w:rsid w:val="00C25401"/>
    <w:rsid w:val="00C332B9"/>
    <w:rsid w:val="00C377D6"/>
    <w:rsid w:val="00C52C32"/>
    <w:rsid w:val="00C57DD9"/>
    <w:rsid w:val="00C61984"/>
    <w:rsid w:val="00C61DC2"/>
    <w:rsid w:val="00C629C4"/>
    <w:rsid w:val="00C65E34"/>
    <w:rsid w:val="00C66ACF"/>
    <w:rsid w:val="00C853D5"/>
    <w:rsid w:val="00C90F21"/>
    <w:rsid w:val="00C94242"/>
    <w:rsid w:val="00C974C1"/>
    <w:rsid w:val="00CA4844"/>
    <w:rsid w:val="00CC5871"/>
    <w:rsid w:val="00CD1F4E"/>
    <w:rsid w:val="00CD3427"/>
    <w:rsid w:val="00CE5422"/>
    <w:rsid w:val="00D16677"/>
    <w:rsid w:val="00D167A7"/>
    <w:rsid w:val="00D1749E"/>
    <w:rsid w:val="00D22739"/>
    <w:rsid w:val="00D26038"/>
    <w:rsid w:val="00D27139"/>
    <w:rsid w:val="00D314BD"/>
    <w:rsid w:val="00D31916"/>
    <w:rsid w:val="00D379ED"/>
    <w:rsid w:val="00D5087F"/>
    <w:rsid w:val="00D533A9"/>
    <w:rsid w:val="00D536D6"/>
    <w:rsid w:val="00D574B4"/>
    <w:rsid w:val="00D767FF"/>
    <w:rsid w:val="00D8778E"/>
    <w:rsid w:val="00D87A56"/>
    <w:rsid w:val="00D90372"/>
    <w:rsid w:val="00D959FD"/>
    <w:rsid w:val="00DA0BD7"/>
    <w:rsid w:val="00DA6B28"/>
    <w:rsid w:val="00DA6D62"/>
    <w:rsid w:val="00DC1C11"/>
    <w:rsid w:val="00DC6CDE"/>
    <w:rsid w:val="00DE108A"/>
    <w:rsid w:val="00DE388B"/>
    <w:rsid w:val="00DE3A36"/>
    <w:rsid w:val="00DF1572"/>
    <w:rsid w:val="00DF3226"/>
    <w:rsid w:val="00DF39E9"/>
    <w:rsid w:val="00DF650B"/>
    <w:rsid w:val="00E0318A"/>
    <w:rsid w:val="00E075E3"/>
    <w:rsid w:val="00E11B0C"/>
    <w:rsid w:val="00E13149"/>
    <w:rsid w:val="00E169C1"/>
    <w:rsid w:val="00E27882"/>
    <w:rsid w:val="00E3733B"/>
    <w:rsid w:val="00E50EF9"/>
    <w:rsid w:val="00E630F2"/>
    <w:rsid w:val="00E63E27"/>
    <w:rsid w:val="00E715EA"/>
    <w:rsid w:val="00E7372B"/>
    <w:rsid w:val="00E76338"/>
    <w:rsid w:val="00E8484A"/>
    <w:rsid w:val="00EA3B82"/>
    <w:rsid w:val="00EA5B69"/>
    <w:rsid w:val="00EA619E"/>
    <w:rsid w:val="00EA79A7"/>
    <w:rsid w:val="00EB28EE"/>
    <w:rsid w:val="00EB4F56"/>
    <w:rsid w:val="00EB6C31"/>
    <w:rsid w:val="00EC3D40"/>
    <w:rsid w:val="00EC79D8"/>
    <w:rsid w:val="00ED65A5"/>
    <w:rsid w:val="00ED69A8"/>
    <w:rsid w:val="00ED6CC5"/>
    <w:rsid w:val="00ED735B"/>
    <w:rsid w:val="00EE49B3"/>
    <w:rsid w:val="00F02EE4"/>
    <w:rsid w:val="00F157CC"/>
    <w:rsid w:val="00F16D3B"/>
    <w:rsid w:val="00F24B7F"/>
    <w:rsid w:val="00F264A9"/>
    <w:rsid w:val="00F26F0B"/>
    <w:rsid w:val="00F30B02"/>
    <w:rsid w:val="00F32775"/>
    <w:rsid w:val="00F33D8B"/>
    <w:rsid w:val="00F43A61"/>
    <w:rsid w:val="00F45855"/>
    <w:rsid w:val="00F5215F"/>
    <w:rsid w:val="00F529F1"/>
    <w:rsid w:val="00F539BC"/>
    <w:rsid w:val="00F56B33"/>
    <w:rsid w:val="00F57E64"/>
    <w:rsid w:val="00F601E3"/>
    <w:rsid w:val="00F645C1"/>
    <w:rsid w:val="00F7320F"/>
    <w:rsid w:val="00F73815"/>
    <w:rsid w:val="00F81555"/>
    <w:rsid w:val="00F8325D"/>
    <w:rsid w:val="00F844E1"/>
    <w:rsid w:val="00F8465F"/>
    <w:rsid w:val="00F84BC7"/>
    <w:rsid w:val="00F879B2"/>
    <w:rsid w:val="00F911CF"/>
    <w:rsid w:val="00F972E7"/>
    <w:rsid w:val="00FA1AB6"/>
    <w:rsid w:val="00FA4706"/>
    <w:rsid w:val="00FA7334"/>
    <w:rsid w:val="00FB4D69"/>
    <w:rsid w:val="00FC1C17"/>
    <w:rsid w:val="00FC3F1D"/>
    <w:rsid w:val="00FC547D"/>
    <w:rsid w:val="00FD2F58"/>
    <w:rsid w:val="00FD68AC"/>
    <w:rsid w:val="00FE2EE7"/>
    <w:rsid w:val="00FF0B3F"/>
    <w:rsid w:val="00FF40F8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0A2CA0-7DCC-4101-ABAF-66B63B22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49"/>
  </w:style>
  <w:style w:type="paragraph" w:styleId="1">
    <w:name w:val="heading 1"/>
    <w:basedOn w:val="a"/>
    <w:next w:val="a"/>
    <w:link w:val="10"/>
    <w:uiPriority w:val="9"/>
    <w:qFormat/>
    <w:rsid w:val="00A121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F81555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3B0C"/>
  </w:style>
  <w:style w:type="paragraph" w:customStyle="1" w:styleId="Default">
    <w:name w:val="Default"/>
    <w:rsid w:val="009D0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A36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39F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7F2B"/>
  </w:style>
  <w:style w:type="table" w:styleId="a8">
    <w:name w:val="Table Grid"/>
    <w:basedOn w:val="a1"/>
    <w:uiPriority w:val="59"/>
    <w:rsid w:val="008F7F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8F7F2B"/>
    <w:pPr>
      <w:ind w:left="720"/>
      <w:contextualSpacing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pple-converted-space">
    <w:name w:val="apple-converted-space"/>
    <w:uiPriority w:val="99"/>
    <w:rsid w:val="008F7F2B"/>
  </w:style>
  <w:style w:type="paragraph" w:styleId="ab">
    <w:name w:val="Normal (Web)"/>
    <w:basedOn w:val="a"/>
    <w:uiPriority w:val="99"/>
    <w:unhideWhenUsed/>
    <w:rsid w:val="008F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F7F2B"/>
    <w:rPr>
      <w:i/>
      <w:iCs/>
    </w:rPr>
  </w:style>
  <w:style w:type="character" w:customStyle="1" w:styleId="pathseparator">
    <w:name w:val="path__separator"/>
    <w:basedOn w:val="a0"/>
    <w:rsid w:val="008F7F2B"/>
  </w:style>
  <w:style w:type="paragraph" w:styleId="ad">
    <w:name w:val="header"/>
    <w:basedOn w:val="a"/>
    <w:link w:val="ae"/>
    <w:uiPriority w:val="99"/>
    <w:unhideWhenUsed/>
    <w:rsid w:val="008F7F2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8F7F2B"/>
    <w:rPr>
      <w:rFonts w:ascii="Times New Roman" w:eastAsia="Calibri" w:hAnsi="Times New Roman" w:cs="Times New Roman"/>
      <w:sz w:val="24"/>
      <w:szCs w:val="28"/>
    </w:rPr>
  </w:style>
  <w:style w:type="paragraph" w:styleId="af">
    <w:name w:val="Body Text"/>
    <w:basedOn w:val="a"/>
    <w:link w:val="af0"/>
    <w:uiPriority w:val="99"/>
    <w:rsid w:val="008F7F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F7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8F7F2B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8F7F2B"/>
  </w:style>
  <w:style w:type="table" w:customStyle="1" w:styleId="12">
    <w:name w:val="Сетка таблицы1"/>
    <w:basedOn w:val="a1"/>
    <w:next w:val="a8"/>
    <w:uiPriority w:val="59"/>
    <w:rsid w:val="008F7F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Emphasis"/>
    <w:basedOn w:val="a0"/>
    <w:uiPriority w:val="19"/>
    <w:qFormat/>
    <w:rsid w:val="00451882"/>
    <w:rPr>
      <w:i/>
      <w:iCs/>
      <w:color w:val="404040" w:themeColor="text1" w:themeTint="BF"/>
    </w:rPr>
  </w:style>
  <w:style w:type="paragraph" w:styleId="af3">
    <w:name w:val="Subtitle"/>
    <w:basedOn w:val="a"/>
    <w:next w:val="a"/>
    <w:link w:val="af4"/>
    <w:uiPriority w:val="11"/>
    <w:qFormat/>
    <w:rsid w:val="004518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451882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FF40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4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Body Text Indent"/>
    <w:basedOn w:val="a"/>
    <w:link w:val="af6"/>
    <w:uiPriority w:val="99"/>
    <w:rsid w:val="003437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3437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Заголовок 2 Знак"/>
    <w:basedOn w:val="a0"/>
    <w:uiPriority w:val="99"/>
    <w:rsid w:val="00F815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Заголовок 2 Знак1"/>
    <w:basedOn w:val="a0"/>
    <w:link w:val="2"/>
    <w:uiPriority w:val="99"/>
    <w:locked/>
    <w:rsid w:val="00F81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Title"/>
    <w:basedOn w:val="a"/>
    <w:link w:val="af8"/>
    <w:uiPriority w:val="99"/>
    <w:qFormat/>
    <w:rsid w:val="00F972E7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F972E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rsid w:val="00F972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972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No Spacing"/>
    <w:uiPriority w:val="1"/>
    <w:qFormat/>
    <w:rsid w:val="00B94529"/>
    <w:pPr>
      <w:spacing w:after="0" w:line="240" w:lineRule="auto"/>
    </w:pPr>
  </w:style>
  <w:style w:type="character" w:customStyle="1" w:styleId="10pt0pt">
    <w:name w:val="Основной текст + 10 pt;Интервал 0 pt"/>
    <w:rsid w:val="00FF0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a">
    <w:name w:val="Основной текст_"/>
    <w:link w:val="13"/>
    <w:rsid w:val="00FF0B3F"/>
    <w:rPr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a"/>
    <w:rsid w:val="00FF0B3F"/>
    <w:pPr>
      <w:widowControl w:val="0"/>
      <w:shd w:val="clear" w:color="auto" w:fill="FFFFFF"/>
      <w:spacing w:after="0" w:line="278" w:lineRule="exact"/>
      <w:jc w:val="center"/>
    </w:pPr>
    <w:rPr>
      <w:b/>
      <w:bCs/>
      <w:sz w:val="23"/>
      <w:szCs w:val="23"/>
    </w:rPr>
  </w:style>
  <w:style w:type="character" w:customStyle="1" w:styleId="label">
    <w:name w:val="label"/>
    <w:basedOn w:val="a0"/>
    <w:rsid w:val="00DA6D62"/>
  </w:style>
  <w:style w:type="character" w:customStyle="1" w:styleId="value">
    <w:name w:val="value"/>
    <w:basedOn w:val="a0"/>
    <w:rsid w:val="00DA6D62"/>
  </w:style>
  <w:style w:type="character" w:styleId="afb">
    <w:name w:val="Book Title"/>
    <w:uiPriority w:val="33"/>
    <w:qFormat/>
    <w:rsid w:val="00267325"/>
    <w:rPr>
      <w:b/>
      <w:bCs/>
      <w:smallCaps/>
      <w:spacing w:val="5"/>
    </w:rPr>
  </w:style>
  <w:style w:type="character" w:customStyle="1" w:styleId="t">
    <w:name w:val="t"/>
    <w:basedOn w:val="a0"/>
    <w:rsid w:val="00B156F7"/>
  </w:style>
  <w:style w:type="character" w:customStyle="1" w:styleId="help">
    <w:name w:val="help"/>
    <w:basedOn w:val="a0"/>
    <w:rsid w:val="00BC71EB"/>
  </w:style>
  <w:style w:type="character" w:customStyle="1" w:styleId="aa">
    <w:name w:val="Абзац списка Знак"/>
    <w:basedOn w:val="a0"/>
    <w:link w:val="a9"/>
    <w:uiPriority w:val="34"/>
    <w:rsid w:val="0023585B"/>
    <w:rPr>
      <w:rFonts w:ascii="Times New Roman" w:eastAsia="Calibri" w:hAnsi="Times New Roman" w:cs="Times New Roman"/>
      <w:sz w:val="24"/>
      <w:szCs w:val="28"/>
    </w:rPr>
  </w:style>
  <w:style w:type="character" w:customStyle="1" w:styleId="selectable-text1">
    <w:name w:val="selectable-text1"/>
    <w:basedOn w:val="a0"/>
    <w:rsid w:val="00F879B2"/>
  </w:style>
  <w:style w:type="character" w:customStyle="1" w:styleId="Hyperlink0">
    <w:name w:val="Hyperlink.0"/>
    <w:rsid w:val="00A121DF"/>
  </w:style>
  <w:style w:type="character" w:customStyle="1" w:styleId="10">
    <w:name w:val="Заголовок 1 Знак"/>
    <w:basedOn w:val="a0"/>
    <w:link w:val="1"/>
    <w:uiPriority w:val="9"/>
    <w:rsid w:val="00A12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E3FB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72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29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16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27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14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51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64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35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652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21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534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2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55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1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60021119" TargetMode="External"/><Relationship Id="rId18" Type="http://schemas.openxmlformats.org/officeDocument/2006/relationships/hyperlink" Target="https://elibrary.ru/item.asp?id=54147249" TargetMode="External"/><Relationship Id="rId26" Type="http://schemas.openxmlformats.org/officeDocument/2006/relationships/hyperlink" Target="https://elibrary.ru/item.asp?id=50503329" TargetMode="External"/><Relationship Id="rId39" Type="http://schemas.openxmlformats.org/officeDocument/2006/relationships/hyperlink" Target="https://elibrary.ru/item.asp?id=65606360" TargetMode="External"/><Relationship Id="rId21" Type="http://schemas.openxmlformats.org/officeDocument/2006/relationships/hyperlink" Target="https://elibrary.ru/item.asp?id=54916644" TargetMode="External"/><Relationship Id="rId34" Type="http://schemas.openxmlformats.org/officeDocument/2006/relationships/hyperlink" Target="https://elibrary.ru/item.asp?id=67302204" TargetMode="External"/><Relationship Id="rId42" Type="http://schemas.openxmlformats.org/officeDocument/2006/relationships/hyperlink" Target="https://elibrary.ru/item.asp?id=70311736" TargetMode="External"/><Relationship Id="rId47" Type="http://schemas.openxmlformats.org/officeDocument/2006/relationships/hyperlink" Target="https://elibrary.ru/item.asp?id=67302181" TargetMode="External"/><Relationship Id="rId50" Type="http://schemas.openxmlformats.org/officeDocument/2006/relationships/hyperlink" Target="https://drive.google.com/file/d/1nnOPswOtqG9EePInmbEubJghwSNIpOTH/view?usp=sharing" TargetMode="External"/><Relationship Id="rId55" Type="http://schemas.openxmlformats.org/officeDocument/2006/relationships/hyperlink" Target="https://drive.google.com/file/d/1Q7q6oZGeXyj3f-HMvCO24K88JkeDpYjR/view?usp=sharing" TargetMode="External"/><Relationship Id="rId63" Type="http://schemas.openxmlformats.org/officeDocument/2006/relationships/hyperlink" Target="https://elibrary.ru/contents.asp?id=64217543" TargetMode="External"/><Relationship Id="rId68" Type="http://schemas.openxmlformats.org/officeDocument/2006/relationships/hyperlink" Target="https://www.scopus.com/sourceid/21100319042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60021121" TargetMode="External"/><Relationship Id="rId29" Type="http://schemas.openxmlformats.org/officeDocument/2006/relationships/hyperlink" Target="https://new.nimsi.kg/storage/files/vestnik-cammu-3-7-1-boluk-cv-compressed-032752100-1708057607.pdf" TargetMode="External"/><Relationship Id="rId11" Type="http://schemas.openxmlformats.org/officeDocument/2006/relationships/hyperlink" Target="https://elibrary.ru/item.asp?id=58819507" TargetMode="External"/><Relationship Id="rId24" Type="http://schemas.openxmlformats.org/officeDocument/2006/relationships/hyperlink" Target="https://elibrary.ru/item.asp?id=50503324" TargetMode="External"/><Relationship Id="rId32" Type="http://schemas.openxmlformats.org/officeDocument/2006/relationships/hyperlink" Target="https://doi.org/10.52754/16948610_2023_2_9" TargetMode="External"/><Relationship Id="rId37" Type="http://schemas.openxmlformats.org/officeDocument/2006/relationships/hyperlink" Target="https://elibrary.ru/item.asp?id=65606344" TargetMode="External"/><Relationship Id="rId40" Type="http://schemas.openxmlformats.org/officeDocument/2006/relationships/hyperlink" Target="https://elibrary.ru/item.asp?id=70311778" TargetMode="External"/><Relationship Id="rId45" Type="http://schemas.openxmlformats.org/officeDocument/2006/relationships/hyperlink" Target="https://elibrary.ru/item.asp?id=65606348" TargetMode="External"/><Relationship Id="rId53" Type="http://schemas.openxmlformats.org/officeDocument/2006/relationships/hyperlink" Target="https://elibrary.ru/item.asp?id=80644318" TargetMode="External"/><Relationship Id="rId58" Type="http://schemas.openxmlformats.org/officeDocument/2006/relationships/hyperlink" Target="https://elibrary.ru/item.asp?id=80651319" TargetMode="External"/><Relationship Id="rId66" Type="http://schemas.openxmlformats.org/officeDocument/2006/relationships/hyperlink" Target="https://doi.org/10.22141/2224-0551.18.7.2023.16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60021120" TargetMode="External"/><Relationship Id="rId23" Type="http://schemas.openxmlformats.org/officeDocument/2006/relationships/hyperlink" Target="https://doi.org/10.22141/2224-0551.18.7.2023.1643" TargetMode="External"/><Relationship Id="rId28" Type="http://schemas.openxmlformats.org/officeDocument/2006/relationships/hyperlink" Target="https://new.nimsi.kg/storage/files/vestnik-cammu-3-7-1-boluk-cv-compressed-032752100-1708057607.pdf" TargetMode="External"/><Relationship Id="rId36" Type="http://schemas.openxmlformats.org/officeDocument/2006/relationships/hyperlink" Target="https://elibrary.ru/item.asp?id=67302203" TargetMode="External"/><Relationship Id="rId49" Type="http://schemas.openxmlformats.org/officeDocument/2006/relationships/hyperlink" Target="https://elibrary.ru/item.asp?id=80626645" TargetMode="External"/><Relationship Id="rId57" Type="http://schemas.openxmlformats.org/officeDocument/2006/relationships/hyperlink" Target="https://elibrary.ru/item.asp?id=80644318" TargetMode="External"/><Relationship Id="rId61" Type="http://schemas.openxmlformats.org/officeDocument/2006/relationships/hyperlink" Target="https://www.scopus.com/sourceid/29702" TargetMode="External"/><Relationship Id="rId10" Type="http://schemas.openxmlformats.org/officeDocument/2006/relationships/hyperlink" Target="https://elibrary.ru/item.asp?id=54916641https://elibrary.ru/item.asp?id=54916641" TargetMode="External"/><Relationship Id="rId19" Type="http://schemas.openxmlformats.org/officeDocument/2006/relationships/hyperlink" Target="https://elibrary.ru/item.asp?id=54800972" TargetMode="External"/><Relationship Id="rId31" Type="http://schemas.openxmlformats.org/officeDocument/2006/relationships/hyperlink" Target="https://elibrary.ru/contents.asp?id=54656019&amp;selid=54656032" TargetMode="External"/><Relationship Id="rId44" Type="http://schemas.openxmlformats.org/officeDocument/2006/relationships/hyperlink" Target="https://elibrary.ru/item.asp?id=65606355" TargetMode="External"/><Relationship Id="rId52" Type="http://schemas.openxmlformats.org/officeDocument/2006/relationships/hyperlink" Target="https://drive.google.com/file/d/1sY8ehdG-xyyJrhFPxLsBX7Mdg_6liUob/view?usp=sharing" TargetMode="External"/><Relationship Id="rId60" Type="http://schemas.openxmlformats.org/officeDocument/2006/relationships/hyperlink" Target="https://www.scimagojr.com/journalsearch.php?q=29702&amp;tip=sid&amp;clean=0" TargetMode="External"/><Relationship Id="rId65" Type="http://schemas.openxmlformats.org/officeDocument/2006/relationships/hyperlink" Target="https://www.scopus.com/sourceid/21101101213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58819783" TargetMode="External"/><Relationship Id="rId14" Type="http://schemas.openxmlformats.org/officeDocument/2006/relationships/hyperlink" Target="https://doi.org/10.1111/cpf.12791" TargetMode="External"/><Relationship Id="rId22" Type="http://schemas.openxmlformats.org/officeDocument/2006/relationships/hyperlink" Target="https://elibrary.ru/contents.asp?id=64217543" TargetMode="External"/><Relationship Id="rId27" Type="http://schemas.openxmlformats.org/officeDocument/2006/relationships/hyperlink" Target="https://new.nimsi.kg/storage/files/vestnik-cammu-3-7-1-boluk-cv-compressed-032752100-1708057607-046801700-1727326457.pdf" TargetMode="External"/><Relationship Id="rId30" Type="http://schemas.openxmlformats.org/officeDocument/2006/relationships/hyperlink" Target="https://new.nimsi.kg/storage/files/vestnik-cammu-3-7-1-boluk-cv-compressed-032752100-1708057607-046801700-1727326457.pdf" TargetMode="External"/><Relationship Id="rId35" Type="http://schemas.openxmlformats.org/officeDocument/2006/relationships/hyperlink" Target="https://elibrary.ru/item.asp?id=62689746" TargetMode="External"/><Relationship Id="rId43" Type="http://schemas.openxmlformats.org/officeDocument/2006/relationships/hyperlink" Target="https://elibrary.ru/item.asp?id=67302190" TargetMode="External"/><Relationship Id="rId48" Type="http://schemas.openxmlformats.org/officeDocument/2006/relationships/hyperlink" Target="https://elibrary.ru/contents.asp?id=54656019&amp;selid=54656032" TargetMode="External"/><Relationship Id="rId56" Type="http://schemas.openxmlformats.org/officeDocument/2006/relationships/hyperlink" Target="https://elibrary.ru/item.asp?id=82480591" TargetMode="External"/><Relationship Id="rId64" Type="http://schemas.openxmlformats.org/officeDocument/2006/relationships/hyperlink" Target="https://www.scimagojr.com/journalsearch.php?q=21101101213&amp;tip=sid&amp;clean=0" TargetMode="External"/><Relationship Id="rId69" Type="http://schemas.openxmlformats.org/officeDocument/2006/relationships/hyperlink" Target="https://sciendo.com/journal/JOEB" TargetMode="External"/><Relationship Id="rId8" Type="http://schemas.openxmlformats.org/officeDocument/2006/relationships/hyperlink" Target="https://adti.uz/en/institutda-profilaktik-tibbiyotda-yuqori-innovatsion-texnologiyalarni-qollash-mavzusida-xalqaro-qatnashchilar-ishtirokidagi-respublika-ilmiy-amaliy-anjumani-bolib-o/" TargetMode="External"/><Relationship Id="rId51" Type="http://schemas.openxmlformats.org/officeDocument/2006/relationships/hyperlink" Target="https://drive.google.com/file/d/1sY8ehdG-xyyJrhFPxLsBX7Mdg_6liUob/view?usp=sharing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elibrary.ru/item.asp?id=58820260" TargetMode="External"/><Relationship Id="rId17" Type="http://schemas.openxmlformats.org/officeDocument/2006/relationships/hyperlink" Target="https://elibrary.ru/item.asp?id=54916648" TargetMode="External"/><Relationship Id="rId25" Type="http://schemas.openxmlformats.org/officeDocument/2006/relationships/hyperlink" Target="https://elibrary.ru/item.asp?id=50503328" TargetMode="External"/><Relationship Id="rId33" Type="http://schemas.openxmlformats.org/officeDocument/2006/relationships/hyperlink" Target="https://elibrary.ru/item.asp?id=75052859" TargetMode="External"/><Relationship Id="rId38" Type="http://schemas.openxmlformats.org/officeDocument/2006/relationships/hyperlink" Target="https://elibrary.ru/item.asp?id=70311802" TargetMode="External"/><Relationship Id="rId46" Type="http://schemas.openxmlformats.org/officeDocument/2006/relationships/hyperlink" Target="https://elibrary.ru/item.asp?id=67321431" TargetMode="External"/><Relationship Id="rId59" Type="http://schemas.openxmlformats.org/officeDocument/2006/relationships/hyperlink" Target="https://drive.google.com/file/d/1coemF-bPzexgwwWyPrt-DAWCQLeyX9X9/view?usp=sharing" TargetMode="External"/><Relationship Id="rId67" Type="http://schemas.openxmlformats.org/officeDocument/2006/relationships/hyperlink" Target="https://www.scimagojr.com/journalsearch.php?q=21100319042&amp;tip=sid&amp;clean=0" TargetMode="External"/><Relationship Id="rId20" Type="http://schemas.openxmlformats.org/officeDocument/2006/relationships/hyperlink" Target="https://rep.bsmu.by/handle/BSMU/38795" TargetMode="External"/><Relationship Id="rId41" Type="http://schemas.openxmlformats.org/officeDocument/2006/relationships/hyperlink" Target="https://elibrary.ru/item.asp?id=70311752" TargetMode="External"/><Relationship Id="rId54" Type="http://schemas.openxmlformats.org/officeDocument/2006/relationships/hyperlink" Target="https://drive.google.com/file/d/1Q7q6oZGeXyj3f-HMvCO24K88JkeDpYjR/view?usp=sharing" TargetMode="External"/><Relationship Id="rId62" Type="http://schemas.openxmlformats.org/officeDocument/2006/relationships/hyperlink" Target="https://doi.org/10.1111/cpf.12791" TargetMode="External"/><Relationship Id="rId70" Type="http://schemas.openxmlformats.org/officeDocument/2006/relationships/hyperlink" Target="https://doi.org/10.2478/joeb-2025-0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DB99C-E277-46C9-8CB1-566E6D1A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6434</Words>
  <Characters>36679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Asus</cp:lastModifiedBy>
  <cp:revision>3</cp:revision>
  <cp:lastPrinted>2024-12-05T17:06:00Z</cp:lastPrinted>
  <dcterms:created xsi:type="dcterms:W3CDTF">2025-08-27T11:15:00Z</dcterms:created>
  <dcterms:modified xsi:type="dcterms:W3CDTF">2025-08-27T11:27:00Z</dcterms:modified>
</cp:coreProperties>
</file>